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EA" w:rsidRPr="009121EA" w:rsidRDefault="009121EA" w:rsidP="009121EA">
      <w:pPr>
        <w:shd w:val="clear" w:color="auto" w:fill="FFF0F2"/>
        <w:spacing w:after="0" w:line="240" w:lineRule="auto"/>
        <w:jc w:val="center"/>
        <w:rPr>
          <w:rFonts w:ascii="Arial" w:eastAsia="Times New Roman" w:hAnsi="Arial" w:cs="Arial"/>
          <w:color w:val="201F20"/>
          <w:sz w:val="23"/>
          <w:szCs w:val="23"/>
        </w:rPr>
      </w:pPr>
      <w:r w:rsidRPr="009121EA">
        <w:rPr>
          <w:rFonts w:ascii="Times" w:eastAsia="Times New Roman" w:hAnsi="Times" w:cs="Times"/>
          <w:b/>
          <w:bCs/>
          <w:color w:val="201F20"/>
          <w:sz w:val="36"/>
          <w:szCs w:val="36"/>
        </w:rPr>
        <w:t>POEM</w:t>
      </w:r>
    </w:p>
    <w:p w:rsidR="009121EA" w:rsidRPr="009121EA" w:rsidRDefault="009121EA" w:rsidP="009121EA">
      <w:pPr>
        <w:shd w:val="clear" w:color="auto" w:fill="FFF0F2"/>
        <w:spacing w:after="0" w:line="240" w:lineRule="auto"/>
        <w:jc w:val="center"/>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Times" w:eastAsia="Times New Roman" w:hAnsi="Times" w:cs="Times"/>
          <w:b/>
          <w:bCs/>
          <w:color w:val="201F20"/>
          <w:sz w:val="23"/>
          <w:szCs w:val="23"/>
        </w:rPr>
        <w:t>Australia</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Times" w:eastAsia="Times New Roman" w:hAnsi="Times" w:cs="Times"/>
          <w:b/>
          <w:bCs/>
          <w:color w:val="201F20"/>
          <w:sz w:val="23"/>
          <w:szCs w:val="23"/>
        </w:rPr>
        <w:t xml:space="preserve">Alec </w:t>
      </w:r>
      <w:proofErr w:type="spellStart"/>
      <w:r w:rsidRPr="009121EA">
        <w:rPr>
          <w:rFonts w:ascii="Times" w:eastAsia="Times New Roman" w:hAnsi="Times" w:cs="Times"/>
          <w:b/>
          <w:bCs/>
          <w:color w:val="201F20"/>
          <w:sz w:val="23"/>
          <w:szCs w:val="23"/>
        </w:rPr>
        <w:t>Derwent</w:t>
      </w:r>
      <w:proofErr w:type="spellEnd"/>
      <w:r w:rsidRPr="009121EA">
        <w:rPr>
          <w:rFonts w:ascii="Times" w:eastAsia="Times New Roman" w:hAnsi="Times" w:cs="Times"/>
          <w:b/>
          <w:bCs/>
          <w:color w:val="201F20"/>
          <w:sz w:val="23"/>
          <w:szCs w:val="23"/>
        </w:rPr>
        <w:t xml:space="preserve"> Hope AC OBE (21 July 1907 – 13 July 2000)</w:t>
      </w:r>
    </w:p>
    <w:p w:rsidR="009121EA" w:rsidRPr="009121EA" w:rsidRDefault="009121EA" w:rsidP="009121EA">
      <w:pPr>
        <w:shd w:val="clear" w:color="auto" w:fill="FFF0F2"/>
        <w:spacing w:after="0" w:line="240" w:lineRule="auto"/>
        <w:jc w:val="center"/>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A nation of trees, drab green and desolate grey</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In the field uniform of modern wars</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Darkens her hills, those endless, outstretched paws</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Of Sphinx demolished or stone lion worn away.</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They call her a young country, but they lie:</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She is the last of lands, the emptiest,</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A woman beyond her change of life, a breast</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Still tender but within the womb is dry.</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 xml:space="preserve">Without songs, architecture, </w:t>
      </w:r>
      <w:proofErr w:type="gramStart"/>
      <w:r w:rsidRPr="009121EA">
        <w:rPr>
          <w:rFonts w:ascii="Georgia" w:eastAsia="Times New Roman" w:hAnsi="Georgia" w:cs="Arial"/>
          <w:color w:val="201F20"/>
          <w:sz w:val="23"/>
          <w:szCs w:val="23"/>
        </w:rPr>
        <w:t>history</w:t>
      </w:r>
      <w:proofErr w:type="gramEnd"/>
      <w:r w:rsidRPr="009121EA">
        <w:rPr>
          <w:rFonts w:ascii="Georgia" w:eastAsia="Times New Roman" w:hAnsi="Georgia" w:cs="Arial"/>
          <w:color w:val="201F20"/>
          <w:sz w:val="23"/>
          <w:szCs w:val="23"/>
        </w:rPr>
        <w:t>:</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The emotions and superstitions of younger lands,</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Her rivers of water drown among inland sands,</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The river of her immense stupidity</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roofErr w:type="gramStart"/>
      <w:r w:rsidRPr="009121EA">
        <w:rPr>
          <w:rFonts w:ascii="Georgia" w:eastAsia="Times New Roman" w:hAnsi="Georgia" w:cs="Arial"/>
          <w:color w:val="201F20"/>
          <w:sz w:val="23"/>
          <w:szCs w:val="23"/>
        </w:rPr>
        <w:t>Floods her monotonous tribes from Cairns to Perth.</w:t>
      </w:r>
      <w:proofErr w:type="gramEnd"/>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In them at last the ultimate men arrive</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 xml:space="preserve">Whose boast is not: 'we live' but 'we </w:t>
      </w:r>
      <w:proofErr w:type="gramStart"/>
      <w:r w:rsidRPr="009121EA">
        <w:rPr>
          <w:rFonts w:ascii="Georgia" w:eastAsia="Times New Roman" w:hAnsi="Georgia" w:cs="Arial"/>
          <w:color w:val="201F20"/>
          <w:sz w:val="23"/>
          <w:szCs w:val="23"/>
        </w:rPr>
        <w:t>survive',</w:t>
      </w:r>
      <w:proofErr w:type="gramEnd"/>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roofErr w:type="gramStart"/>
      <w:r w:rsidRPr="009121EA">
        <w:rPr>
          <w:rFonts w:ascii="Georgia" w:eastAsia="Times New Roman" w:hAnsi="Georgia" w:cs="Arial"/>
          <w:color w:val="201F20"/>
          <w:sz w:val="23"/>
          <w:szCs w:val="23"/>
        </w:rPr>
        <w:t>A type who will inhabit the dying earth.</w:t>
      </w:r>
      <w:proofErr w:type="gramEnd"/>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And her five cities, like five teeming sores,</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Each drains her: a vast parasite robber-state</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Where second-hand Europeans pullulate</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roofErr w:type="gramStart"/>
      <w:r w:rsidRPr="009121EA">
        <w:rPr>
          <w:rFonts w:ascii="Georgia" w:eastAsia="Times New Roman" w:hAnsi="Georgia" w:cs="Arial"/>
          <w:color w:val="201F20"/>
          <w:sz w:val="23"/>
          <w:szCs w:val="23"/>
        </w:rPr>
        <w:t>Timidly on the edge of alien shores.</w:t>
      </w:r>
      <w:proofErr w:type="gramEnd"/>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Yet there are some like me turn gladly home</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From the lush jungle of modern thought, to find</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The Arabian desert of the human mind,</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Hoping, if still from the deserts the prophets come,</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Such savage and scarlet as no green hills dare</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 xml:space="preserve">Springs in that waste, some spirit </w:t>
      </w:r>
      <w:proofErr w:type="gramStart"/>
      <w:r w:rsidRPr="009121EA">
        <w:rPr>
          <w:rFonts w:ascii="Georgia" w:eastAsia="Times New Roman" w:hAnsi="Georgia" w:cs="Arial"/>
          <w:color w:val="201F20"/>
          <w:sz w:val="23"/>
          <w:szCs w:val="23"/>
        </w:rPr>
        <w:t>which escapes</w:t>
      </w:r>
      <w:proofErr w:type="gramEnd"/>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The learned doubt, the chatter of cultured apes</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roofErr w:type="gramStart"/>
      <w:r w:rsidRPr="009121EA">
        <w:rPr>
          <w:rFonts w:ascii="Georgia" w:eastAsia="Times New Roman" w:hAnsi="Georgia" w:cs="Arial"/>
          <w:color w:val="201F20"/>
          <w:sz w:val="23"/>
          <w:szCs w:val="23"/>
        </w:rPr>
        <w:t>Which is called civilization over there.</w:t>
      </w:r>
      <w:proofErr w:type="gramEnd"/>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jc w:val="center"/>
        <w:rPr>
          <w:rFonts w:ascii="Arial" w:eastAsia="Times New Roman" w:hAnsi="Arial" w:cs="Arial"/>
          <w:color w:val="201F20"/>
          <w:sz w:val="23"/>
          <w:szCs w:val="23"/>
        </w:rPr>
      </w:pPr>
      <w:r w:rsidRPr="009121EA">
        <w:rPr>
          <w:rFonts w:ascii="Times" w:eastAsia="Times New Roman" w:hAnsi="Times" w:cs="Times"/>
          <w:b/>
          <w:bCs/>
          <w:color w:val="201F20"/>
          <w:sz w:val="36"/>
          <w:szCs w:val="36"/>
        </w:rPr>
        <w:t>ANALYSIS</w:t>
      </w:r>
    </w:p>
    <w:p w:rsidR="009121EA" w:rsidRPr="009121EA" w:rsidRDefault="009121EA" w:rsidP="009121EA">
      <w:pPr>
        <w:shd w:val="clear" w:color="auto" w:fill="FFF0F2"/>
        <w:spacing w:after="0" w:line="240" w:lineRule="auto"/>
        <w:jc w:val="center"/>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jc w:val="center"/>
        <w:rPr>
          <w:rFonts w:ascii="Arial" w:eastAsia="Times New Roman" w:hAnsi="Arial" w:cs="Arial"/>
          <w:color w:val="201F20"/>
          <w:sz w:val="23"/>
          <w:szCs w:val="23"/>
        </w:rPr>
      </w:pPr>
      <w:r w:rsidRPr="009121EA">
        <w:rPr>
          <w:rFonts w:ascii="Times" w:eastAsia="Times New Roman" w:hAnsi="Times" w:cs="Times"/>
          <w:b/>
          <w:bCs/>
          <w:color w:val="201F20"/>
          <w:sz w:val="23"/>
          <w:szCs w:val="23"/>
        </w:rPr>
        <w:t xml:space="preserve">  Critique of Australian Society in </w:t>
      </w:r>
      <w:proofErr w:type="spellStart"/>
      <w:r w:rsidRPr="009121EA">
        <w:rPr>
          <w:rFonts w:ascii="Times" w:eastAsia="Times New Roman" w:hAnsi="Times" w:cs="Times"/>
          <w:b/>
          <w:bCs/>
          <w:color w:val="201F20"/>
          <w:sz w:val="23"/>
          <w:szCs w:val="23"/>
        </w:rPr>
        <w:t>A.D.Hope’s</w:t>
      </w:r>
      <w:proofErr w:type="spellEnd"/>
      <w:r w:rsidRPr="009121EA">
        <w:rPr>
          <w:rFonts w:ascii="Times" w:eastAsia="Times New Roman" w:hAnsi="Times" w:cs="Times"/>
          <w:b/>
          <w:bCs/>
          <w:color w:val="201F20"/>
          <w:sz w:val="23"/>
          <w:szCs w:val="23"/>
        </w:rPr>
        <w:t xml:space="preserve"> “Australia”</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Times" w:eastAsia="Times New Roman" w:hAnsi="Times" w:cs="Times"/>
          <w:color w:val="201F20"/>
          <w:sz w:val="23"/>
          <w:szCs w:val="23"/>
        </w:rPr>
        <w:t>  </w:t>
      </w:r>
      <w:r w:rsidRPr="009121EA">
        <w:rPr>
          <w:rFonts w:ascii="Georgia" w:eastAsia="Times New Roman" w:hAnsi="Georgia" w:cs="Arial"/>
          <w:color w:val="201F20"/>
          <w:sz w:val="23"/>
          <w:szCs w:val="23"/>
        </w:rPr>
        <w:t>A.D Hope was an Australian poet and essayist known for his satirical slant. He was also a critic, teacher and an academic. He was referred to in an American journal as “the 20th century's greatest 18th-century poet ".</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  In the poem, "Australia” A.D Hope questions the idea that Australia is civilized. In the first five stanzas the poet talks about Australia. He describes how it is both a new and old country, geologically old but politically new and how it is both a European colony and an independent but a parasitical country. The next two stanzas talk about the wilderness</w:t>
      </w:r>
      <w:proofErr w:type="gramStart"/>
      <w:r w:rsidRPr="009121EA">
        <w:rPr>
          <w:rFonts w:ascii="Georgia" w:eastAsia="Times New Roman" w:hAnsi="Georgia" w:cs="Arial"/>
          <w:color w:val="201F20"/>
          <w:sz w:val="23"/>
          <w:szCs w:val="23"/>
        </w:rPr>
        <w:t>  of</w:t>
      </w:r>
      <w:proofErr w:type="gramEnd"/>
      <w:r w:rsidRPr="009121EA">
        <w:rPr>
          <w:rFonts w:ascii="Georgia" w:eastAsia="Times New Roman" w:hAnsi="Georgia" w:cs="Arial"/>
          <w:color w:val="201F20"/>
          <w:sz w:val="23"/>
          <w:szCs w:val="23"/>
        </w:rPr>
        <w:t xml:space="preserve"> Australia.</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 xml:space="preserve">  The poet describes Australia as being a </w:t>
      </w:r>
      <w:proofErr w:type="gramStart"/>
      <w:r w:rsidRPr="009121EA">
        <w:rPr>
          <w:rFonts w:ascii="Georgia" w:eastAsia="Times New Roman" w:hAnsi="Georgia" w:cs="Arial"/>
          <w:color w:val="201F20"/>
          <w:sz w:val="23"/>
          <w:szCs w:val="23"/>
        </w:rPr>
        <w:t>“ nation</w:t>
      </w:r>
      <w:proofErr w:type="gramEnd"/>
      <w:r w:rsidRPr="009121EA">
        <w:rPr>
          <w:rFonts w:ascii="Georgia" w:eastAsia="Times New Roman" w:hAnsi="Georgia" w:cs="Arial"/>
          <w:color w:val="201F20"/>
          <w:sz w:val="23"/>
          <w:szCs w:val="23"/>
        </w:rPr>
        <w:t xml:space="preserve"> of trees, drab green an desolate Grey” that “darkens her hills “. He sees Australia as a country that is bleak and almost </w:t>
      </w:r>
      <w:proofErr w:type="spellStart"/>
      <w:r w:rsidRPr="009121EA">
        <w:rPr>
          <w:rFonts w:ascii="Georgia" w:eastAsia="Times New Roman" w:hAnsi="Georgia" w:cs="Arial"/>
          <w:color w:val="201F20"/>
          <w:sz w:val="23"/>
          <w:szCs w:val="23"/>
        </w:rPr>
        <w:t>colourless</w:t>
      </w:r>
      <w:proofErr w:type="spellEnd"/>
      <w:r w:rsidRPr="009121EA">
        <w:rPr>
          <w:rFonts w:ascii="Georgia" w:eastAsia="Times New Roman" w:hAnsi="Georgia" w:cs="Arial"/>
          <w:color w:val="201F20"/>
          <w:sz w:val="23"/>
          <w:szCs w:val="23"/>
        </w:rPr>
        <w:t xml:space="preserve"> and dull. This very much resembles the “field uniform of modern wars”, where everything is in shade of grey and green.</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  The poet likens the country to a ‘sphinx'. The sphinx was a figure from Egyptian myths which possessed the body of lion and head of a man. This comparison could be directly related to the author's vision of Australia.</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Times" w:eastAsia="Times New Roman" w:hAnsi="Times" w:cs="Times"/>
          <w:color w:val="201F20"/>
          <w:sz w:val="23"/>
          <w:szCs w:val="23"/>
        </w:rPr>
        <w:t>  The poet suggests that Australia’s realm of intelligence and power have now been “worn</w:t>
      </w:r>
      <w:proofErr w:type="gramStart"/>
      <w:r w:rsidRPr="009121EA">
        <w:rPr>
          <w:rFonts w:ascii="Times" w:eastAsia="Times New Roman" w:hAnsi="Times" w:cs="Times"/>
          <w:color w:val="201F20"/>
          <w:sz w:val="23"/>
          <w:szCs w:val="23"/>
        </w:rPr>
        <w:t>  away</w:t>
      </w:r>
      <w:proofErr w:type="gramEnd"/>
      <w:r w:rsidRPr="009121EA">
        <w:rPr>
          <w:rFonts w:ascii="Times" w:eastAsia="Times New Roman" w:hAnsi="Times" w:cs="Times"/>
          <w:color w:val="201F20"/>
          <w:sz w:val="23"/>
          <w:szCs w:val="23"/>
        </w:rPr>
        <w:t>" which  suggests that  Australia used to be better than it is now . He believes that Australia is a country that is old. People</w:t>
      </w:r>
      <w:proofErr w:type="gramStart"/>
      <w:r w:rsidRPr="009121EA">
        <w:rPr>
          <w:rFonts w:ascii="Times" w:eastAsia="Times New Roman" w:hAnsi="Times" w:cs="Times"/>
          <w:color w:val="201F20"/>
          <w:sz w:val="23"/>
          <w:szCs w:val="23"/>
        </w:rPr>
        <w:t>  may</w:t>
      </w:r>
      <w:proofErr w:type="gramEnd"/>
      <w:r w:rsidRPr="009121EA">
        <w:rPr>
          <w:rFonts w:ascii="Times" w:eastAsia="Times New Roman" w:hAnsi="Times" w:cs="Times"/>
          <w:color w:val="201F20"/>
          <w:sz w:val="23"/>
          <w:szCs w:val="23"/>
        </w:rPr>
        <w:t xml:space="preserve"> call Australia “A young country, but they  lie". Australia to him is the “last of lands, the emptiest. A woman beyond her change of life, a breast still tender but within the womb is dry”. Australia may be considered as young by the world’s standards, but it is empty within. It has only external beauty but no inner beauty.</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  Australia to him is devoid of culture which is “without songs, architecture, and history". He sees Australia as being a country that has neither historical background nor culture to speak of. He believes that it has the capabilities to do so, however, the ideas are drowned among “island sands”.</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  Australia is portrayed as a country that is nothing at all, where there are “monotonous tribes from</w:t>
      </w:r>
      <w:proofErr w:type="gramStart"/>
      <w:r w:rsidRPr="009121EA">
        <w:rPr>
          <w:rFonts w:ascii="Georgia" w:eastAsia="Times New Roman" w:hAnsi="Georgia" w:cs="Arial"/>
          <w:color w:val="201F20"/>
          <w:sz w:val="23"/>
          <w:szCs w:val="23"/>
        </w:rPr>
        <w:t>  Cairns</w:t>
      </w:r>
      <w:proofErr w:type="gramEnd"/>
      <w:r w:rsidRPr="009121EA">
        <w:rPr>
          <w:rFonts w:ascii="Georgia" w:eastAsia="Times New Roman" w:hAnsi="Georgia" w:cs="Arial"/>
          <w:color w:val="201F20"/>
          <w:sz w:val="23"/>
          <w:szCs w:val="23"/>
        </w:rPr>
        <w:t xml:space="preserve"> to Perth” The five main cities are compared to "  five teeming sores “. The people who come to live in Australia do not boast of living but rather merely surviving.   </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  He believes that people who move here are rather unwelcome, and</w:t>
      </w:r>
      <w:proofErr w:type="gramStart"/>
      <w:r w:rsidRPr="009121EA">
        <w:rPr>
          <w:rFonts w:ascii="Georgia" w:eastAsia="Times New Roman" w:hAnsi="Georgia" w:cs="Arial"/>
          <w:color w:val="201F20"/>
          <w:sz w:val="23"/>
          <w:szCs w:val="23"/>
        </w:rPr>
        <w:t>  they</w:t>
      </w:r>
      <w:proofErr w:type="gramEnd"/>
      <w:r w:rsidRPr="009121EA">
        <w:rPr>
          <w:rFonts w:ascii="Georgia" w:eastAsia="Times New Roman" w:hAnsi="Georgia" w:cs="Arial"/>
          <w:color w:val="201F20"/>
          <w:sz w:val="23"/>
          <w:szCs w:val="23"/>
        </w:rPr>
        <w:t xml:space="preserve"> are  "second-hand Europeans”  that grow rapidly on these “alien shores". He sees these people as people who “drain” Australia</w:t>
      </w:r>
      <w:proofErr w:type="gramStart"/>
      <w:r w:rsidRPr="009121EA">
        <w:rPr>
          <w:rFonts w:ascii="Georgia" w:eastAsia="Times New Roman" w:hAnsi="Georgia" w:cs="Arial"/>
          <w:color w:val="201F20"/>
          <w:sz w:val="23"/>
          <w:szCs w:val="23"/>
        </w:rPr>
        <w:t>” .</w:t>
      </w:r>
      <w:proofErr w:type="gramEnd"/>
      <w:r w:rsidRPr="009121EA">
        <w:rPr>
          <w:rFonts w:ascii="Georgia" w:eastAsia="Times New Roman" w:hAnsi="Georgia" w:cs="Arial"/>
          <w:color w:val="201F20"/>
          <w:sz w:val="23"/>
          <w:szCs w:val="23"/>
        </w:rPr>
        <w:t xml:space="preserve"> For him it is a" vast parasite robber state” which has lost its original vitality.</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r w:rsidRPr="009121EA">
        <w:rPr>
          <w:rFonts w:ascii="Georgia" w:eastAsia="Times New Roman" w:hAnsi="Georgia" w:cs="Arial"/>
          <w:color w:val="201F20"/>
          <w:sz w:val="23"/>
          <w:szCs w:val="23"/>
        </w:rPr>
        <w:t>  The last two stanzas refer to the modern civilization of</w:t>
      </w:r>
      <w:proofErr w:type="gramStart"/>
      <w:r w:rsidRPr="009121EA">
        <w:rPr>
          <w:rFonts w:ascii="Georgia" w:eastAsia="Times New Roman" w:hAnsi="Georgia" w:cs="Arial"/>
          <w:color w:val="201F20"/>
          <w:sz w:val="23"/>
          <w:szCs w:val="23"/>
        </w:rPr>
        <w:t>  Australia</w:t>
      </w:r>
      <w:proofErr w:type="gramEnd"/>
      <w:r w:rsidRPr="009121EA">
        <w:rPr>
          <w:rFonts w:ascii="Georgia" w:eastAsia="Times New Roman" w:hAnsi="Georgia" w:cs="Arial"/>
          <w:color w:val="201F20"/>
          <w:sz w:val="23"/>
          <w:szCs w:val="23"/>
        </w:rPr>
        <w:t>. For Hope the civilization of Australia is nothing but the false imitation of cultured apes which is mistaken as modern civilization.</w:t>
      </w:r>
    </w:p>
    <w:p w:rsidR="009121EA" w:rsidRPr="009121EA" w:rsidRDefault="009121EA" w:rsidP="009121EA">
      <w:pPr>
        <w:shd w:val="clear" w:color="auto" w:fill="FFF0F2"/>
        <w:spacing w:after="0" w:line="240" w:lineRule="auto"/>
        <w:rPr>
          <w:rFonts w:ascii="Arial" w:eastAsia="Times New Roman" w:hAnsi="Arial" w:cs="Arial"/>
          <w:color w:val="201F20"/>
          <w:sz w:val="23"/>
          <w:szCs w:val="23"/>
        </w:rPr>
      </w:pPr>
    </w:p>
    <w:p w:rsidR="00751E6A" w:rsidRDefault="00751E6A"/>
    <w:p w:rsidR="00AB7882" w:rsidRDefault="00AB7882"/>
    <w:p w:rsidR="00AB7882" w:rsidRDefault="00AB7882"/>
    <w:p w:rsidR="00AB7882" w:rsidRDefault="00AB7882"/>
    <w:p w:rsidR="00AB7882" w:rsidRDefault="00AB7882"/>
    <w:p w:rsidR="00AB7882" w:rsidRPr="00AB7882" w:rsidRDefault="00AB7882" w:rsidP="00AB7882">
      <w:pPr>
        <w:shd w:val="clear" w:color="auto" w:fill="FFFFFF"/>
        <w:spacing w:after="0" w:line="240" w:lineRule="auto"/>
        <w:outlineLvl w:val="1"/>
        <w:rPr>
          <w:rFonts w:ascii="Arial" w:eastAsia="Times New Roman" w:hAnsi="Arial" w:cs="Arial"/>
          <w:color w:val="333333"/>
          <w:sz w:val="36"/>
          <w:szCs w:val="36"/>
        </w:rPr>
      </w:pPr>
      <w:r w:rsidRPr="00AB7882">
        <w:rPr>
          <w:rFonts w:ascii="Arial" w:eastAsia="Times New Roman" w:hAnsi="Arial" w:cs="Arial"/>
          <w:color w:val="333333"/>
          <w:sz w:val="36"/>
          <w:szCs w:val="36"/>
        </w:rPr>
        <w:t>Woman to Child</w:t>
      </w:r>
    </w:p>
    <w:p w:rsidR="00AB7882" w:rsidRPr="00AB7882" w:rsidRDefault="00AB7882" w:rsidP="00AB7882">
      <w:pPr>
        <w:shd w:val="clear" w:color="auto" w:fill="FFFFFF"/>
        <w:spacing w:before="100" w:beforeAutospacing="1" w:after="100" w:afterAutospacing="1" w:line="240" w:lineRule="auto"/>
        <w:rPr>
          <w:rFonts w:ascii="Arial" w:eastAsia="Times New Roman" w:hAnsi="Arial" w:cs="Arial"/>
          <w:color w:val="333333"/>
          <w:sz w:val="27"/>
          <w:szCs w:val="27"/>
        </w:rPr>
      </w:pPr>
      <w:r w:rsidRPr="00AB7882">
        <w:rPr>
          <w:rFonts w:ascii="Arial" w:eastAsia="Times New Roman" w:hAnsi="Arial" w:cs="Arial"/>
          <w:b/>
          <w:bCs/>
          <w:color w:val="333333"/>
          <w:sz w:val="27"/>
        </w:rPr>
        <w:t>By Judith Wright </w:t>
      </w:r>
    </w:p>
    <w:p w:rsidR="00AB7882" w:rsidRPr="00AB7882" w:rsidRDefault="00AB7882" w:rsidP="00AB7882">
      <w:pPr>
        <w:shd w:val="clear" w:color="auto" w:fill="EEEEFF"/>
        <w:spacing w:before="100" w:beforeAutospacing="1" w:after="100" w:afterAutospacing="1" w:line="240" w:lineRule="auto"/>
        <w:rPr>
          <w:rFonts w:ascii="Arial" w:eastAsia="Times New Roman" w:hAnsi="Arial" w:cs="Arial"/>
          <w:color w:val="666666"/>
          <w:sz w:val="27"/>
          <w:szCs w:val="27"/>
        </w:rPr>
      </w:pPr>
      <w:r w:rsidRPr="00AB7882">
        <w:rPr>
          <w:rFonts w:ascii="Arial" w:eastAsia="Times New Roman" w:hAnsi="Arial" w:cs="Arial"/>
          <w:color w:val="666666"/>
          <w:sz w:val="27"/>
          <w:szCs w:val="27"/>
        </w:rPr>
        <w:t>You who were </w:t>
      </w:r>
      <w:hyperlink r:id="rId5" w:history="1">
        <w:r w:rsidRPr="00AB7882">
          <w:rPr>
            <w:rFonts w:ascii="Arial" w:eastAsia="Times New Roman" w:hAnsi="Arial" w:cs="Arial"/>
            <w:color w:val="3D97C2"/>
            <w:sz w:val="27"/>
          </w:rPr>
          <w:t>darkness</w:t>
        </w:r>
      </w:hyperlink>
      <w:r w:rsidRPr="00AB7882">
        <w:rPr>
          <w:rFonts w:ascii="Arial" w:eastAsia="Times New Roman" w:hAnsi="Arial" w:cs="Arial"/>
          <w:color w:val="666666"/>
          <w:sz w:val="27"/>
          <w:szCs w:val="27"/>
        </w:rPr>
        <w:t> warmed my flesh</w:t>
      </w:r>
      <w:r w:rsidRPr="00AB7882">
        <w:rPr>
          <w:rFonts w:ascii="Arial" w:eastAsia="Times New Roman" w:hAnsi="Arial" w:cs="Arial"/>
          <w:color w:val="666666"/>
          <w:sz w:val="27"/>
          <w:szCs w:val="27"/>
        </w:rPr>
        <w:br/>
        <w:t>where out of darkness rose the seed.</w:t>
      </w:r>
      <w:r w:rsidRPr="00AB7882">
        <w:rPr>
          <w:rFonts w:ascii="Arial" w:eastAsia="Times New Roman" w:hAnsi="Arial" w:cs="Arial"/>
          <w:color w:val="666666"/>
          <w:sz w:val="27"/>
          <w:szCs w:val="27"/>
        </w:rPr>
        <w:br/>
        <w:t>Then all a world I made in me</w:t>
      </w:r>
      <w:proofErr w:type="gramStart"/>
      <w:r w:rsidRPr="00AB7882">
        <w:rPr>
          <w:rFonts w:ascii="Arial" w:eastAsia="Times New Roman" w:hAnsi="Arial" w:cs="Arial"/>
          <w:color w:val="666666"/>
          <w:sz w:val="27"/>
          <w:szCs w:val="27"/>
        </w:rPr>
        <w:t>;</w:t>
      </w:r>
      <w:proofErr w:type="gramEnd"/>
      <w:r w:rsidRPr="00AB7882">
        <w:rPr>
          <w:rFonts w:ascii="Arial" w:eastAsia="Times New Roman" w:hAnsi="Arial" w:cs="Arial"/>
          <w:color w:val="666666"/>
          <w:sz w:val="27"/>
          <w:szCs w:val="27"/>
        </w:rPr>
        <w:br/>
        <w:t>all the world you hear and see</w:t>
      </w:r>
      <w:r w:rsidRPr="00AB7882">
        <w:rPr>
          <w:rFonts w:ascii="Arial" w:eastAsia="Times New Roman" w:hAnsi="Arial" w:cs="Arial"/>
          <w:color w:val="666666"/>
          <w:sz w:val="27"/>
          <w:szCs w:val="27"/>
        </w:rPr>
        <w:br/>
        <w:t>hung upon my dreaming blood.</w:t>
      </w:r>
    </w:p>
    <w:p w:rsidR="00AB7882" w:rsidRPr="00AB7882" w:rsidRDefault="00AB7882" w:rsidP="00AB7882">
      <w:pPr>
        <w:shd w:val="clear" w:color="auto" w:fill="EEEEFF"/>
        <w:spacing w:before="100" w:beforeAutospacing="1" w:after="100" w:afterAutospacing="1" w:line="240" w:lineRule="auto"/>
        <w:rPr>
          <w:rFonts w:ascii="Arial" w:eastAsia="Times New Roman" w:hAnsi="Arial" w:cs="Arial"/>
          <w:color w:val="666666"/>
          <w:sz w:val="27"/>
          <w:szCs w:val="27"/>
        </w:rPr>
      </w:pPr>
      <w:r w:rsidRPr="00AB7882">
        <w:rPr>
          <w:rFonts w:ascii="Arial" w:eastAsia="Times New Roman" w:hAnsi="Arial" w:cs="Arial"/>
          <w:color w:val="666666"/>
          <w:sz w:val="27"/>
          <w:szCs w:val="27"/>
        </w:rPr>
        <w:t>There moved the multitudinous stars</w:t>
      </w:r>
      <w:proofErr w:type="gramStart"/>
      <w:r w:rsidRPr="00AB7882">
        <w:rPr>
          <w:rFonts w:ascii="Arial" w:eastAsia="Times New Roman" w:hAnsi="Arial" w:cs="Arial"/>
          <w:color w:val="666666"/>
          <w:sz w:val="27"/>
          <w:szCs w:val="27"/>
        </w:rPr>
        <w:t>,</w:t>
      </w:r>
      <w:proofErr w:type="gramEnd"/>
      <w:r w:rsidRPr="00AB7882">
        <w:rPr>
          <w:rFonts w:ascii="Arial" w:eastAsia="Times New Roman" w:hAnsi="Arial" w:cs="Arial"/>
          <w:color w:val="666666"/>
          <w:sz w:val="27"/>
          <w:szCs w:val="27"/>
        </w:rPr>
        <w:br/>
        <w:t xml:space="preserve">and </w:t>
      </w:r>
      <w:proofErr w:type="spellStart"/>
      <w:r w:rsidRPr="00AB7882">
        <w:rPr>
          <w:rFonts w:ascii="Arial" w:eastAsia="Times New Roman" w:hAnsi="Arial" w:cs="Arial"/>
          <w:color w:val="666666"/>
          <w:sz w:val="27"/>
          <w:szCs w:val="27"/>
        </w:rPr>
        <w:t>coloured</w:t>
      </w:r>
      <w:proofErr w:type="spellEnd"/>
      <w:r w:rsidRPr="00AB7882">
        <w:rPr>
          <w:rFonts w:ascii="Arial" w:eastAsia="Times New Roman" w:hAnsi="Arial" w:cs="Arial"/>
          <w:color w:val="666666"/>
          <w:sz w:val="27"/>
          <w:szCs w:val="27"/>
        </w:rPr>
        <w:t xml:space="preserve"> birds and fishes moved.</w:t>
      </w:r>
      <w:r w:rsidRPr="00AB7882">
        <w:rPr>
          <w:rFonts w:ascii="Arial" w:eastAsia="Times New Roman" w:hAnsi="Arial" w:cs="Arial"/>
          <w:color w:val="666666"/>
          <w:sz w:val="27"/>
          <w:szCs w:val="27"/>
        </w:rPr>
        <w:br/>
        <w:t>There swam the sliding continents.</w:t>
      </w:r>
      <w:r w:rsidRPr="00AB7882">
        <w:rPr>
          <w:rFonts w:ascii="Arial" w:eastAsia="Times New Roman" w:hAnsi="Arial" w:cs="Arial"/>
          <w:color w:val="666666"/>
          <w:sz w:val="27"/>
          <w:szCs w:val="27"/>
        </w:rPr>
        <w:br/>
        <w:t>All time lay rolled in me, and sense</w:t>
      </w:r>
      <w:proofErr w:type="gramStart"/>
      <w:r w:rsidRPr="00AB7882">
        <w:rPr>
          <w:rFonts w:ascii="Arial" w:eastAsia="Times New Roman" w:hAnsi="Arial" w:cs="Arial"/>
          <w:color w:val="666666"/>
          <w:sz w:val="27"/>
          <w:szCs w:val="27"/>
        </w:rPr>
        <w:t>,</w:t>
      </w:r>
      <w:proofErr w:type="gramEnd"/>
      <w:r w:rsidRPr="00AB7882">
        <w:rPr>
          <w:rFonts w:ascii="Arial" w:eastAsia="Times New Roman" w:hAnsi="Arial" w:cs="Arial"/>
          <w:color w:val="666666"/>
          <w:sz w:val="27"/>
          <w:szCs w:val="27"/>
        </w:rPr>
        <w:br/>
        <w:t>and love that knew not its </w:t>
      </w:r>
      <w:hyperlink r:id="rId6" w:history="1">
        <w:r w:rsidRPr="00AB7882">
          <w:rPr>
            <w:rFonts w:ascii="Arial" w:eastAsia="Times New Roman" w:hAnsi="Arial" w:cs="Arial"/>
            <w:color w:val="3D97C2"/>
            <w:sz w:val="27"/>
          </w:rPr>
          <w:t>beloved</w:t>
        </w:r>
      </w:hyperlink>
      <w:r w:rsidRPr="00AB7882">
        <w:rPr>
          <w:rFonts w:ascii="Arial" w:eastAsia="Times New Roman" w:hAnsi="Arial" w:cs="Arial"/>
          <w:color w:val="666666"/>
          <w:sz w:val="27"/>
          <w:szCs w:val="27"/>
        </w:rPr>
        <w:t>.</w:t>
      </w:r>
    </w:p>
    <w:p w:rsidR="00AB7882" w:rsidRPr="00AB7882" w:rsidRDefault="00AB7882" w:rsidP="00AB7882">
      <w:pPr>
        <w:shd w:val="clear" w:color="auto" w:fill="EEEEFF"/>
        <w:spacing w:before="100" w:beforeAutospacing="1" w:after="100" w:afterAutospacing="1" w:line="240" w:lineRule="auto"/>
        <w:rPr>
          <w:rFonts w:ascii="Arial" w:eastAsia="Times New Roman" w:hAnsi="Arial" w:cs="Arial"/>
          <w:color w:val="666666"/>
          <w:sz w:val="27"/>
          <w:szCs w:val="27"/>
        </w:rPr>
      </w:pPr>
      <w:r w:rsidRPr="00AB7882">
        <w:rPr>
          <w:rFonts w:ascii="Arial" w:eastAsia="Times New Roman" w:hAnsi="Arial" w:cs="Arial"/>
          <w:color w:val="666666"/>
          <w:sz w:val="27"/>
          <w:szCs w:val="27"/>
        </w:rPr>
        <w:t>O node and focus of the world;</w:t>
      </w:r>
      <w:r w:rsidRPr="00AB7882">
        <w:rPr>
          <w:rFonts w:ascii="Arial" w:eastAsia="Times New Roman" w:hAnsi="Arial" w:cs="Arial"/>
          <w:color w:val="666666"/>
          <w:sz w:val="27"/>
          <w:szCs w:val="27"/>
        </w:rPr>
        <w:br/>
        <w:t>I hold you deep within that well</w:t>
      </w:r>
      <w:r w:rsidRPr="00AB7882">
        <w:rPr>
          <w:rFonts w:ascii="Arial" w:eastAsia="Times New Roman" w:hAnsi="Arial" w:cs="Arial"/>
          <w:color w:val="666666"/>
          <w:sz w:val="27"/>
          <w:szCs w:val="27"/>
        </w:rPr>
        <w:br/>
        <w:t>you shall escape and not escape-</w:t>
      </w:r>
      <w:r w:rsidRPr="00AB7882">
        <w:rPr>
          <w:rFonts w:ascii="Arial" w:eastAsia="Times New Roman" w:hAnsi="Arial" w:cs="Arial"/>
          <w:color w:val="666666"/>
          <w:sz w:val="27"/>
          <w:szCs w:val="27"/>
        </w:rPr>
        <w:br/>
        <w:t>that mirrors still your sleeping shape;</w:t>
      </w:r>
      <w:r w:rsidRPr="00AB7882">
        <w:rPr>
          <w:rFonts w:ascii="Arial" w:eastAsia="Times New Roman" w:hAnsi="Arial" w:cs="Arial"/>
          <w:color w:val="666666"/>
          <w:sz w:val="27"/>
          <w:szCs w:val="27"/>
        </w:rPr>
        <w:br/>
        <w:t>that nurtures still your crescent cell.</w:t>
      </w:r>
    </w:p>
    <w:p w:rsidR="00AB7882" w:rsidRPr="00AB7882" w:rsidRDefault="00AB7882" w:rsidP="00AB7882">
      <w:pPr>
        <w:shd w:val="clear" w:color="auto" w:fill="EEEEFF"/>
        <w:spacing w:before="100" w:beforeAutospacing="1" w:after="100" w:afterAutospacing="1" w:line="240" w:lineRule="auto"/>
        <w:rPr>
          <w:rFonts w:ascii="Arial" w:eastAsia="Times New Roman" w:hAnsi="Arial" w:cs="Arial"/>
          <w:color w:val="666666"/>
          <w:sz w:val="27"/>
          <w:szCs w:val="27"/>
        </w:rPr>
      </w:pPr>
      <w:r w:rsidRPr="00AB7882">
        <w:rPr>
          <w:rFonts w:ascii="Arial" w:eastAsia="Times New Roman" w:hAnsi="Arial" w:cs="Arial"/>
          <w:color w:val="666666"/>
          <w:sz w:val="27"/>
          <w:szCs w:val="27"/>
        </w:rPr>
        <w:t>I wither and you break from me</w:t>
      </w:r>
      <w:proofErr w:type="gramStart"/>
      <w:r w:rsidRPr="00AB7882">
        <w:rPr>
          <w:rFonts w:ascii="Arial" w:eastAsia="Times New Roman" w:hAnsi="Arial" w:cs="Arial"/>
          <w:color w:val="666666"/>
          <w:sz w:val="27"/>
          <w:szCs w:val="27"/>
        </w:rPr>
        <w:t>;</w:t>
      </w:r>
      <w:proofErr w:type="gramEnd"/>
      <w:r w:rsidRPr="00AB7882">
        <w:rPr>
          <w:rFonts w:ascii="Arial" w:eastAsia="Times New Roman" w:hAnsi="Arial" w:cs="Arial"/>
          <w:color w:val="666666"/>
          <w:sz w:val="27"/>
          <w:szCs w:val="27"/>
        </w:rPr>
        <w:br/>
        <w:t>yet though you dance in living light</w:t>
      </w:r>
      <w:r w:rsidRPr="00AB7882">
        <w:rPr>
          <w:rFonts w:ascii="Arial" w:eastAsia="Times New Roman" w:hAnsi="Arial" w:cs="Arial"/>
          <w:color w:val="666666"/>
          <w:sz w:val="27"/>
          <w:szCs w:val="27"/>
        </w:rPr>
        <w:br/>
      </w:r>
      <w:hyperlink r:id="rId7" w:history="1">
        <w:r w:rsidRPr="00AB7882">
          <w:rPr>
            <w:rFonts w:ascii="Arial" w:eastAsia="Times New Roman" w:hAnsi="Arial" w:cs="Arial"/>
            <w:color w:val="3D97C2"/>
            <w:sz w:val="27"/>
          </w:rPr>
          <w:t>I am</w:t>
        </w:r>
      </w:hyperlink>
      <w:r w:rsidRPr="00AB7882">
        <w:rPr>
          <w:rFonts w:ascii="Arial" w:eastAsia="Times New Roman" w:hAnsi="Arial" w:cs="Arial"/>
          <w:color w:val="666666"/>
          <w:sz w:val="27"/>
          <w:szCs w:val="27"/>
        </w:rPr>
        <w:t> the earth, I am </w:t>
      </w:r>
      <w:hyperlink r:id="rId8" w:history="1">
        <w:r w:rsidRPr="00AB7882">
          <w:rPr>
            <w:rFonts w:ascii="Arial" w:eastAsia="Times New Roman" w:hAnsi="Arial" w:cs="Arial"/>
            <w:color w:val="3D97C2"/>
            <w:sz w:val="27"/>
          </w:rPr>
          <w:t>the root</w:t>
        </w:r>
      </w:hyperlink>
      <w:r w:rsidRPr="00AB7882">
        <w:rPr>
          <w:rFonts w:ascii="Arial" w:eastAsia="Times New Roman" w:hAnsi="Arial" w:cs="Arial"/>
          <w:color w:val="666666"/>
          <w:sz w:val="27"/>
          <w:szCs w:val="27"/>
        </w:rPr>
        <w:t>,</w:t>
      </w:r>
      <w:r w:rsidRPr="00AB7882">
        <w:rPr>
          <w:rFonts w:ascii="Arial" w:eastAsia="Times New Roman" w:hAnsi="Arial" w:cs="Arial"/>
          <w:color w:val="666666"/>
          <w:sz w:val="27"/>
          <w:szCs w:val="27"/>
        </w:rPr>
        <w:br/>
        <w:t>I am the stem that fed the fruit,</w:t>
      </w:r>
      <w:r w:rsidRPr="00AB7882">
        <w:rPr>
          <w:rFonts w:ascii="Arial" w:eastAsia="Times New Roman" w:hAnsi="Arial" w:cs="Arial"/>
          <w:color w:val="666666"/>
          <w:sz w:val="27"/>
          <w:szCs w:val="27"/>
        </w:rPr>
        <w:br/>
        <w:t>the link that joins you to the </w:t>
      </w:r>
      <w:hyperlink r:id="rId9" w:history="1">
        <w:r w:rsidRPr="00AB7882">
          <w:rPr>
            <w:rFonts w:ascii="Arial" w:eastAsia="Times New Roman" w:hAnsi="Arial" w:cs="Arial"/>
            <w:color w:val="3D97C2"/>
            <w:sz w:val="27"/>
          </w:rPr>
          <w:t>night</w:t>
        </w:r>
      </w:hyperlink>
      <w:r w:rsidRPr="00AB7882">
        <w:rPr>
          <w:rFonts w:ascii="Arial" w:eastAsia="Times New Roman" w:hAnsi="Arial" w:cs="Arial"/>
          <w:color w:val="666666"/>
          <w:sz w:val="27"/>
          <w:szCs w:val="27"/>
        </w:rPr>
        <w:t>.</w:t>
      </w:r>
    </w:p>
    <w:p w:rsidR="00AB7882" w:rsidRPr="00AB7882" w:rsidRDefault="00AB7882" w:rsidP="00AB7882">
      <w:pPr>
        <w:shd w:val="clear" w:color="auto" w:fill="FFFFFF"/>
        <w:spacing w:after="0" w:line="240" w:lineRule="auto"/>
        <w:outlineLvl w:val="1"/>
        <w:rPr>
          <w:rFonts w:ascii="Arial" w:eastAsia="Times New Roman" w:hAnsi="Arial" w:cs="Arial"/>
          <w:color w:val="333333"/>
          <w:sz w:val="36"/>
          <w:szCs w:val="36"/>
        </w:rPr>
      </w:pPr>
      <w:r w:rsidRPr="00AB7882">
        <w:rPr>
          <w:rFonts w:ascii="Arial" w:eastAsia="Times New Roman" w:hAnsi="Arial" w:cs="Arial"/>
          <w:color w:val="333333"/>
          <w:sz w:val="36"/>
          <w:szCs w:val="36"/>
        </w:rPr>
        <w:t>Summary of Woman to Child</w:t>
      </w:r>
    </w:p>
    <w:p w:rsidR="00AB7882" w:rsidRPr="00AB7882" w:rsidRDefault="00AB7882" w:rsidP="00AB7882">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rPr>
      </w:pPr>
      <w:r w:rsidRPr="00AB7882">
        <w:rPr>
          <w:rFonts w:ascii="Arial" w:eastAsia="Times New Roman" w:hAnsi="Arial" w:cs="Arial"/>
          <w:b/>
          <w:bCs/>
          <w:color w:val="333333"/>
          <w:sz w:val="27"/>
        </w:rPr>
        <w:t>Popularity of “Woman to Child”: </w:t>
      </w:r>
      <w:r w:rsidRPr="00AB7882">
        <w:rPr>
          <w:rFonts w:ascii="Arial" w:eastAsia="Times New Roman" w:hAnsi="Arial" w:cs="Arial"/>
          <w:color w:val="333333"/>
          <w:sz w:val="27"/>
          <w:szCs w:val="27"/>
        </w:rPr>
        <w:t>The </w:t>
      </w:r>
      <w:hyperlink r:id="rId10" w:history="1">
        <w:r w:rsidRPr="00AB7882">
          <w:rPr>
            <w:rFonts w:ascii="Arial" w:eastAsia="Times New Roman" w:hAnsi="Arial" w:cs="Arial"/>
            <w:color w:val="3D97C2"/>
            <w:sz w:val="27"/>
          </w:rPr>
          <w:t>poem</w:t>
        </w:r>
      </w:hyperlink>
      <w:r w:rsidRPr="00AB7882">
        <w:rPr>
          <w:rFonts w:ascii="Arial" w:eastAsia="Times New Roman" w:hAnsi="Arial" w:cs="Arial"/>
          <w:color w:val="333333"/>
          <w:sz w:val="27"/>
          <w:szCs w:val="27"/>
        </w:rPr>
        <w:t> ‘Woman to Child’ is written by Judith Wright, one of the great Australian poets and environmentalists. It first appeared in her </w:t>
      </w:r>
      <w:hyperlink r:id="rId11" w:history="1">
        <w:r w:rsidRPr="00AB7882">
          <w:rPr>
            <w:rFonts w:ascii="Arial" w:eastAsia="Times New Roman" w:hAnsi="Arial" w:cs="Arial"/>
            <w:color w:val="3D97C2"/>
            <w:sz w:val="27"/>
          </w:rPr>
          <w:t>anthology</w:t>
        </w:r>
      </w:hyperlink>
      <w:r w:rsidRPr="00AB7882">
        <w:rPr>
          <w:rFonts w:ascii="Arial" w:eastAsia="Times New Roman" w:hAnsi="Arial" w:cs="Arial"/>
          <w:color w:val="333333"/>
          <w:sz w:val="27"/>
          <w:szCs w:val="27"/>
        </w:rPr>
        <w:t> of poems published in 1949. The poem revolves around the heartfelt emotions of a pregnant woman. The </w:t>
      </w:r>
      <w:hyperlink r:id="rId12" w:history="1">
        <w:r w:rsidRPr="00AB7882">
          <w:rPr>
            <w:rFonts w:ascii="Arial" w:eastAsia="Times New Roman" w:hAnsi="Arial" w:cs="Arial"/>
            <w:color w:val="3D97C2"/>
            <w:sz w:val="27"/>
          </w:rPr>
          <w:t>speaker</w:t>
        </w:r>
      </w:hyperlink>
      <w:r w:rsidRPr="00AB7882">
        <w:rPr>
          <w:rFonts w:ascii="Arial" w:eastAsia="Times New Roman" w:hAnsi="Arial" w:cs="Arial"/>
          <w:color w:val="333333"/>
          <w:sz w:val="27"/>
          <w:szCs w:val="27"/>
        </w:rPr>
        <w:t> illustrates how a mother embraces this special time and makes her unborn child the center of her attention. The appealing depiction of mother’s love adds further to the poem’s charm.</w:t>
      </w:r>
    </w:p>
    <w:p w:rsidR="00AB7882" w:rsidRPr="00AB7882" w:rsidRDefault="00AB7882" w:rsidP="00AB7882">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rPr>
      </w:pPr>
      <w:r w:rsidRPr="00AB7882">
        <w:rPr>
          <w:rFonts w:ascii="Arial" w:eastAsia="Times New Roman" w:hAnsi="Arial" w:cs="Arial"/>
          <w:b/>
          <w:bCs/>
          <w:color w:val="333333"/>
          <w:sz w:val="27"/>
        </w:rPr>
        <w:t>“Woman to Child” As a Representative of Motherhood: </w:t>
      </w:r>
      <w:r w:rsidRPr="00AB7882">
        <w:rPr>
          <w:rFonts w:ascii="Arial" w:eastAsia="Times New Roman" w:hAnsi="Arial" w:cs="Arial"/>
          <w:color w:val="333333"/>
          <w:sz w:val="27"/>
          <w:szCs w:val="27"/>
        </w:rPr>
        <w:t xml:space="preserve">This beautiful poem expresses the eternal love of a mother and her emotions about motherhood and pregnancy. Pregnancy regarded as one of the </w:t>
      </w:r>
      <w:r w:rsidRPr="00AB7882">
        <w:rPr>
          <w:rFonts w:ascii="Arial" w:eastAsia="Times New Roman" w:hAnsi="Arial" w:cs="Arial"/>
          <w:color w:val="333333"/>
          <w:sz w:val="27"/>
          <w:szCs w:val="27"/>
        </w:rPr>
        <w:lastRenderedPageBreak/>
        <w:t>trying times for women is shown as a pleasant, life-altering, and candid time in this poem. The poem begins where </w:t>
      </w:r>
      <w:hyperlink r:id="rId13" w:history="1">
        <w:r w:rsidRPr="00AB7882">
          <w:rPr>
            <w:rFonts w:ascii="Arial" w:eastAsia="Times New Roman" w:hAnsi="Arial" w:cs="Arial"/>
            <w:color w:val="3D97C2"/>
            <w:sz w:val="27"/>
          </w:rPr>
          <w:t>the mother</w:t>
        </w:r>
      </w:hyperlink>
      <w:r w:rsidRPr="00AB7882">
        <w:rPr>
          <w:rFonts w:ascii="Arial" w:eastAsia="Times New Roman" w:hAnsi="Arial" w:cs="Arial"/>
          <w:color w:val="333333"/>
          <w:sz w:val="27"/>
          <w:szCs w:val="27"/>
        </w:rPr>
        <w:t> happily addresses her unborn child and takes pride in her ability to be a mother. She believes that her ability to give birth is what makes her special. She not only enjoys this new phase of her life but also sees her child as her whole world.</w:t>
      </w:r>
      <w:r w:rsidRPr="00AB7882">
        <w:rPr>
          <w:rFonts w:ascii="Arial" w:eastAsia="Times New Roman" w:hAnsi="Arial" w:cs="Arial"/>
          <w:color w:val="333333"/>
          <w:sz w:val="27"/>
          <w:szCs w:val="27"/>
        </w:rPr>
        <w:br/>
        <w:t>This new relationship gives her confidence and a unique sense of </w:t>
      </w:r>
      <w:hyperlink r:id="rId14" w:history="1">
        <w:r w:rsidRPr="00AB7882">
          <w:rPr>
            <w:rFonts w:ascii="Arial" w:eastAsia="Times New Roman" w:hAnsi="Arial" w:cs="Arial"/>
            <w:color w:val="3D97C2"/>
            <w:sz w:val="27"/>
          </w:rPr>
          <w:t>power</w:t>
        </w:r>
      </w:hyperlink>
      <w:r w:rsidRPr="00AB7882">
        <w:rPr>
          <w:rFonts w:ascii="Arial" w:eastAsia="Times New Roman" w:hAnsi="Arial" w:cs="Arial"/>
          <w:color w:val="333333"/>
          <w:sz w:val="27"/>
          <w:szCs w:val="27"/>
        </w:rPr>
        <w:t>. She compares her creation with God’s creation, believing she has been chosen to perform this grand task. The third </w:t>
      </w:r>
      <w:hyperlink r:id="rId15" w:history="1">
        <w:r w:rsidRPr="00AB7882">
          <w:rPr>
            <w:rFonts w:ascii="Arial" w:eastAsia="Times New Roman" w:hAnsi="Arial" w:cs="Arial"/>
            <w:color w:val="3D97C2"/>
            <w:sz w:val="27"/>
          </w:rPr>
          <w:t>stanza</w:t>
        </w:r>
      </w:hyperlink>
      <w:r w:rsidRPr="00AB7882">
        <w:rPr>
          <w:rFonts w:ascii="Arial" w:eastAsia="Times New Roman" w:hAnsi="Arial" w:cs="Arial"/>
          <w:color w:val="333333"/>
          <w:sz w:val="27"/>
          <w:szCs w:val="27"/>
        </w:rPr>
        <w:t> highlights her experience as a pregnant woman as she states how a woman carries a baby in her womb with care. The last stanza, once again, captures her boundless love and affection as she celebrates her motherhood and compares herself to fertile earth that brings happiness to the world.</w:t>
      </w:r>
    </w:p>
    <w:p w:rsidR="00AB7882" w:rsidRPr="00AB7882" w:rsidRDefault="00AB7882" w:rsidP="00AB7882">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rPr>
      </w:pPr>
      <w:r w:rsidRPr="00AB7882">
        <w:rPr>
          <w:rFonts w:ascii="Arial" w:eastAsia="Times New Roman" w:hAnsi="Arial" w:cs="Arial"/>
          <w:b/>
          <w:bCs/>
          <w:color w:val="333333"/>
          <w:sz w:val="27"/>
        </w:rPr>
        <w:t>Major </w:t>
      </w:r>
      <w:hyperlink r:id="rId16" w:history="1">
        <w:r w:rsidRPr="00AB7882">
          <w:rPr>
            <w:rFonts w:ascii="Arial" w:eastAsia="Times New Roman" w:hAnsi="Arial" w:cs="Arial"/>
            <w:b/>
            <w:bCs/>
            <w:color w:val="3D97C2"/>
            <w:sz w:val="27"/>
          </w:rPr>
          <w:t>Themes</w:t>
        </w:r>
      </w:hyperlink>
      <w:r w:rsidRPr="00AB7882">
        <w:rPr>
          <w:rFonts w:ascii="Arial" w:eastAsia="Times New Roman" w:hAnsi="Arial" w:cs="Arial"/>
          <w:b/>
          <w:bCs/>
          <w:color w:val="333333"/>
          <w:sz w:val="27"/>
        </w:rPr>
        <w:t> in “Woman to Child”: </w:t>
      </w:r>
      <w:r w:rsidRPr="00AB7882">
        <w:rPr>
          <w:rFonts w:ascii="Arial" w:eastAsia="Times New Roman" w:hAnsi="Arial" w:cs="Arial"/>
          <w:color w:val="333333"/>
          <w:sz w:val="27"/>
          <w:szCs w:val="27"/>
        </w:rPr>
        <w:t xml:space="preserve">Motherhood, maternal love, and pregnancy are the major themes of the poem. The poem also discusses the stages of pregnancy, while capturing the acceptance, happiness, and love of a mother for her unborn child. </w:t>
      </w:r>
      <w:proofErr w:type="gramStart"/>
      <w:r w:rsidRPr="00AB7882">
        <w:rPr>
          <w:rFonts w:ascii="Arial" w:eastAsia="Times New Roman" w:hAnsi="Arial" w:cs="Arial"/>
          <w:color w:val="333333"/>
          <w:sz w:val="27"/>
          <w:szCs w:val="27"/>
        </w:rPr>
        <w:t>Women around the world encounter different experiences</w:t>
      </w:r>
      <w:proofErr w:type="gramEnd"/>
      <w:r w:rsidRPr="00AB7882">
        <w:rPr>
          <w:rFonts w:ascii="Arial" w:eastAsia="Times New Roman" w:hAnsi="Arial" w:cs="Arial"/>
          <w:color w:val="333333"/>
          <w:sz w:val="27"/>
          <w:szCs w:val="27"/>
        </w:rPr>
        <w:t xml:space="preserve"> when they get pregnant; some feel delighted, but for some, it is the hardest part of their lives. The speaker considers it as a blessing and the positive </w:t>
      </w:r>
      <w:hyperlink r:id="rId17" w:history="1">
        <w:r w:rsidRPr="00AB7882">
          <w:rPr>
            <w:rFonts w:ascii="Arial" w:eastAsia="Times New Roman" w:hAnsi="Arial" w:cs="Arial"/>
            <w:color w:val="3D97C2"/>
            <w:sz w:val="27"/>
          </w:rPr>
          <w:t>tone</w:t>
        </w:r>
      </w:hyperlink>
      <w:r w:rsidRPr="00AB7882">
        <w:rPr>
          <w:rFonts w:ascii="Arial" w:eastAsia="Times New Roman" w:hAnsi="Arial" w:cs="Arial"/>
          <w:color w:val="333333"/>
          <w:sz w:val="27"/>
          <w:szCs w:val="27"/>
        </w:rPr>
        <w:t> of her attachment with her unseen child suggests that giving birth is not something usual. One should not take these blessings for granted and enjoy every moment of this time.</w:t>
      </w:r>
    </w:p>
    <w:p w:rsidR="00AB7882" w:rsidRPr="00AB7882" w:rsidRDefault="00AB7882" w:rsidP="00AB7882">
      <w:pPr>
        <w:shd w:val="clear" w:color="auto" w:fill="FFFFFF"/>
        <w:spacing w:after="0" w:line="240" w:lineRule="auto"/>
        <w:outlineLvl w:val="1"/>
        <w:rPr>
          <w:rFonts w:ascii="Arial" w:eastAsia="Times New Roman" w:hAnsi="Arial" w:cs="Arial"/>
          <w:color w:val="333333"/>
          <w:sz w:val="36"/>
          <w:szCs w:val="36"/>
        </w:rPr>
      </w:pPr>
      <w:r w:rsidRPr="00AB7882">
        <w:rPr>
          <w:rFonts w:ascii="Arial" w:eastAsia="Times New Roman" w:hAnsi="Arial" w:cs="Arial"/>
          <w:color w:val="333333"/>
          <w:sz w:val="36"/>
          <w:szCs w:val="36"/>
        </w:rPr>
        <w:t>Analysis of Literary Devices Used in “Woman to Child”</w:t>
      </w:r>
    </w:p>
    <w:p w:rsidR="00AB7882" w:rsidRPr="00AB7882" w:rsidRDefault="00AB7882" w:rsidP="00AB7882">
      <w:pPr>
        <w:shd w:val="clear" w:color="auto" w:fill="FFFFFF"/>
        <w:spacing w:before="100" w:beforeAutospacing="1" w:after="100" w:afterAutospacing="1" w:line="240" w:lineRule="auto"/>
        <w:rPr>
          <w:rFonts w:ascii="Arial" w:eastAsia="Times New Roman" w:hAnsi="Arial" w:cs="Arial"/>
          <w:color w:val="333333"/>
          <w:sz w:val="27"/>
          <w:szCs w:val="27"/>
        </w:rPr>
      </w:pPr>
      <w:hyperlink r:id="rId18" w:history="1">
        <w:proofErr w:type="gramStart"/>
        <w:r w:rsidRPr="00AB7882">
          <w:rPr>
            <w:rFonts w:ascii="Arial" w:eastAsia="Times New Roman" w:hAnsi="Arial" w:cs="Arial"/>
            <w:color w:val="3D97C2"/>
            <w:sz w:val="27"/>
          </w:rPr>
          <w:t>literary</w:t>
        </w:r>
        <w:proofErr w:type="gramEnd"/>
        <w:r w:rsidRPr="00AB7882">
          <w:rPr>
            <w:rFonts w:ascii="Arial" w:eastAsia="Times New Roman" w:hAnsi="Arial" w:cs="Arial"/>
            <w:color w:val="3D97C2"/>
            <w:sz w:val="27"/>
          </w:rPr>
          <w:t xml:space="preserve"> devices</w:t>
        </w:r>
      </w:hyperlink>
      <w:r w:rsidRPr="00AB7882">
        <w:rPr>
          <w:rFonts w:ascii="Arial" w:eastAsia="Times New Roman" w:hAnsi="Arial" w:cs="Arial"/>
          <w:color w:val="333333"/>
          <w:sz w:val="27"/>
          <w:szCs w:val="27"/>
        </w:rPr>
        <w:t> are tools used by writers to convey their ideas, feelings, and emotions to the readers. Judith Wright has also employed some </w:t>
      </w:r>
      <w:hyperlink r:id="rId19" w:history="1">
        <w:r w:rsidRPr="00AB7882">
          <w:rPr>
            <w:rFonts w:ascii="Arial" w:eastAsia="Times New Roman" w:hAnsi="Arial" w:cs="Arial"/>
            <w:color w:val="3D97C2"/>
            <w:sz w:val="27"/>
          </w:rPr>
          <w:t>literary devices</w:t>
        </w:r>
      </w:hyperlink>
      <w:r w:rsidRPr="00AB7882">
        <w:rPr>
          <w:rFonts w:ascii="Arial" w:eastAsia="Times New Roman" w:hAnsi="Arial" w:cs="Arial"/>
          <w:color w:val="333333"/>
          <w:sz w:val="27"/>
          <w:szCs w:val="27"/>
        </w:rPr>
        <w:t> in this poem to show maternal love. The analysis of some of the literary devices used in this poem is discussed below.</w:t>
      </w:r>
    </w:p>
    <w:p w:rsidR="00AB7882" w:rsidRPr="00AB7882" w:rsidRDefault="00AB7882" w:rsidP="00AB7882">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rPr>
      </w:pPr>
      <w:hyperlink r:id="rId20" w:history="1">
        <w:r w:rsidRPr="00AB7882">
          <w:rPr>
            <w:rFonts w:ascii="Arial" w:eastAsia="Times New Roman" w:hAnsi="Arial" w:cs="Arial"/>
            <w:b/>
            <w:bCs/>
            <w:color w:val="3D97C2"/>
            <w:sz w:val="27"/>
          </w:rPr>
          <w:t>Assonance</w:t>
        </w:r>
      </w:hyperlink>
      <w:r w:rsidRPr="00AB7882">
        <w:rPr>
          <w:rFonts w:ascii="Arial" w:eastAsia="Times New Roman" w:hAnsi="Arial" w:cs="Arial"/>
          <w:b/>
          <w:bCs/>
          <w:color w:val="333333"/>
          <w:sz w:val="27"/>
        </w:rPr>
        <w:t>:</w:t>
      </w:r>
      <w:r w:rsidRPr="00AB7882">
        <w:rPr>
          <w:rFonts w:ascii="Arial" w:eastAsia="Times New Roman" w:hAnsi="Arial" w:cs="Arial"/>
          <w:color w:val="333333"/>
          <w:sz w:val="27"/>
          <w:szCs w:val="27"/>
        </w:rPr>
        <w:t> </w:t>
      </w:r>
      <w:hyperlink r:id="rId21" w:history="1">
        <w:r w:rsidRPr="00AB7882">
          <w:rPr>
            <w:rFonts w:ascii="Arial" w:eastAsia="Times New Roman" w:hAnsi="Arial" w:cs="Arial"/>
            <w:color w:val="3D97C2"/>
            <w:sz w:val="27"/>
          </w:rPr>
          <w:t>Assonance</w:t>
        </w:r>
      </w:hyperlink>
      <w:r w:rsidRPr="00AB7882">
        <w:rPr>
          <w:rFonts w:ascii="Arial" w:eastAsia="Times New Roman" w:hAnsi="Arial" w:cs="Arial"/>
          <w:color w:val="333333"/>
          <w:sz w:val="27"/>
          <w:szCs w:val="27"/>
        </w:rPr>
        <w:t> is the </w:t>
      </w:r>
      <w:hyperlink r:id="rId22" w:history="1">
        <w:r w:rsidRPr="00AB7882">
          <w:rPr>
            <w:rFonts w:ascii="Arial" w:eastAsia="Times New Roman" w:hAnsi="Arial" w:cs="Arial"/>
            <w:color w:val="3D97C2"/>
            <w:sz w:val="27"/>
          </w:rPr>
          <w:t>repetition</w:t>
        </w:r>
      </w:hyperlink>
      <w:r w:rsidRPr="00AB7882">
        <w:rPr>
          <w:rFonts w:ascii="Arial" w:eastAsia="Times New Roman" w:hAnsi="Arial" w:cs="Arial"/>
          <w:color w:val="333333"/>
          <w:sz w:val="27"/>
          <w:szCs w:val="27"/>
        </w:rPr>
        <w:t> of vowel sounds in the same line. For example, the sound of /</w:t>
      </w:r>
      <w:proofErr w:type="spellStart"/>
      <w:r w:rsidRPr="00AB7882">
        <w:rPr>
          <w:rFonts w:ascii="Arial" w:eastAsia="Times New Roman" w:hAnsi="Arial" w:cs="Arial"/>
          <w:color w:val="333333"/>
          <w:sz w:val="27"/>
          <w:szCs w:val="27"/>
        </w:rPr>
        <w:t>i</w:t>
      </w:r>
      <w:proofErr w:type="spellEnd"/>
      <w:r w:rsidRPr="00AB7882">
        <w:rPr>
          <w:rFonts w:ascii="Arial" w:eastAsia="Times New Roman" w:hAnsi="Arial" w:cs="Arial"/>
          <w:color w:val="333333"/>
          <w:sz w:val="27"/>
          <w:szCs w:val="27"/>
        </w:rPr>
        <w:t>/ in “that mirrors still your sleeping shape”.</w:t>
      </w:r>
    </w:p>
    <w:p w:rsidR="00AB7882" w:rsidRPr="00AB7882" w:rsidRDefault="00AB7882" w:rsidP="00AB7882">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rPr>
      </w:pPr>
      <w:hyperlink r:id="rId23" w:history="1">
        <w:r w:rsidRPr="00AB7882">
          <w:rPr>
            <w:rFonts w:ascii="Arial" w:eastAsia="Times New Roman" w:hAnsi="Arial" w:cs="Arial"/>
            <w:b/>
            <w:bCs/>
            <w:color w:val="3D97C2"/>
            <w:sz w:val="27"/>
          </w:rPr>
          <w:t>Alliteration</w:t>
        </w:r>
      </w:hyperlink>
      <w:r w:rsidRPr="00AB7882">
        <w:rPr>
          <w:rFonts w:ascii="Arial" w:eastAsia="Times New Roman" w:hAnsi="Arial" w:cs="Arial"/>
          <w:b/>
          <w:bCs/>
          <w:color w:val="333333"/>
          <w:sz w:val="27"/>
        </w:rPr>
        <w:t>:</w:t>
      </w:r>
      <w:r w:rsidRPr="00AB7882">
        <w:rPr>
          <w:rFonts w:ascii="Arial" w:eastAsia="Times New Roman" w:hAnsi="Arial" w:cs="Arial"/>
          <w:color w:val="333333"/>
          <w:sz w:val="27"/>
          <w:szCs w:val="27"/>
        </w:rPr>
        <w:t> </w:t>
      </w:r>
      <w:hyperlink r:id="rId24" w:history="1">
        <w:r w:rsidRPr="00AB7882">
          <w:rPr>
            <w:rFonts w:ascii="Arial" w:eastAsia="Times New Roman" w:hAnsi="Arial" w:cs="Arial"/>
            <w:color w:val="3D97C2"/>
            <w:sz w:val="27"/>
          </w:rPr>
          <w:t>Alliteration</w:t>
        </w:r>
      </w:hyperlink>
      <w:r w:rsidRPr="00AB7882">
        <w:rPr>
          <w:rFonts w:ascii="Arial" w:eastAsia="Times New Roman" w:hAnsi="Arial" w:cs="Arial"/>
          <w:color w:val="333333"/>
          <w:sz w:val="27"/>
          <w:szCs w:val="27"/>
        </w:rPr>
        <w:t> is the repetition of consonant sounds in the same line in quick successions. For example, the sound of /l/ in “yet though you dance in living light”.</w:t>
      </w:r>
    </w:p>
    <w:p w:rsidR="00AB7882" w:rsidRPr="00AB7882" w:rsidRDefault="00AB7882" w:rsidP="00AB7882">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rPr>
      </w:pPr>
      <w:hyperlink r:id="rId25" w:history="1">
        <w:r w:rsidRPr="00AB7882">
          <w:rPr>
            <w:rFonts w:ascii="Arial" w:eastAsia="Times New Roman" w:hAnsi="Arial" w:cs="Arial"/>
            <w:b/>
            <w:bCs/>
            <w:color w:val="3D97C2"/>
            <w:sz w:val="27"/>
          </w:rPr>
          <w:t>Anaphora</w:t>
        </w:r>
      </w:hyperlink>
      <w:r w:rsidRPr="00AB7882">
        <w:rPr>
          <w:rFonts w:ascii="Arial" w:eastAsia="Times New Roman" w:hAnsi="Arial" w:cs="Arial"/>
          <w:b/>
          <w:bCs/>
          <w:color w:val="333333"/>
          <w:sz w:val="27"/>
        </w:rPr>
        <w:t>:</w:t>
      </w:r>
      <w:r w:rsidRPr="00AB7882">
        <w:rPr>
          <w:rFonts w:ascii="Arial" w:eastAsia="Times New Roman" w:hAnsi="Arial" w:cs="Arial"/>
          <w:color w:val="333333"/>
          <w:sz w:val="27"/>
          <w:szCs w:val="27"/>
        </w:rPr>
        <w:t> It refers to the repetition of a word or expression in the first part of some verses. The words “I am the” is repeated in the last stanza of the poem to emphasize the point. For example,</w:t>
      </w:r>
    </w:p>
    <w:p w:rsidR="00AB7882" w:rsidRPr="00AB7882" w:rsidRDefault="00AB7882" w:rsidP="00AB7882">
      <w:pPr>
        <w:shd w:val="clear" w:color="auto" w:fill="EEEEFF"/>
        <w:spacing w:before="100" w:beforeAutospacing="1" w:after="100" w:afterAutospacing="1" w:line="240" w:lineRule="auto"/>
        <w:rPr>
          <w:rFonts w:ascii="Arial" w:eastAsia="Times New Roman" w:hAnsi="Arial" w:cs="Arial"/>
          <w:color w:val="666666"/>
          <w:sz w:val="27"/>
          <w:szCs w:val="27"/>
        </w:rPr>
      </w:pPr>
      <w:r w:rsidRPr="00AB7882">
        <w:rPr>
          <w:rFonts w:ascii="Arial" w:eastAsia="Times New Roman" w:hAnsi="Arial" w:cs="Arial"/>
          <w:color w:val="666666"/>
          <w:sz w:val="27"/>
          <w:szCs w:val="27"/>
        </w:rPr>
        <w:lastRenderedPageBreak/>
        <w:t>“I am the earth, I am the root</w:t>
      </w:r>
      <w:proofErr w:type="gramStart"/>
      <w:r w:rsidRPr="00AB7882">
        <w:rPr>
          <w:rFonts w:ascii="Arial" w:eastAsia="Times New Roman" w:hAnsi="Arial" w:cs="Arial"/>
          <w:color w:val="666666"/>
          <w:sz w:val="27"/>
          <w:szCs w:val="27"/>
        </w:rPr>
        <w:t>,</w:t>
      </w:r>
      <w:proofErr w:type="gramEnd"/>
      <w:r w:rsidRPr="00AB7882">
        <w:rPr>
          <w:rFonts w:ascii="Arial" w:eastAsia="Times New Roman" w:hAnsi="Arial" w:cs="Arial"/>
          <w:color w:val="666666"/>
          <w:sz w:val="27"/>
          <w:szCs w:val="27"/>
        </w:rPr>
        <w:br/>
        <w:t>I am the stem that fed the fruit.”</w:t>
      </w:r>
    </w:p>
    <w:p w:rsidR="00AB7882" w:rsidRPr="00AB7882" w:rsidRDefault="00AB7882" w:rsidP="00AB7882">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rPr>
      </w:pPr>
      <w:hyperlink r:id="rId26" w:history="1">
        <w:r w:rsidRPr="00AB7882">
          <w:rPr>
            <w:rFonts w:ascii="Arial" w:eastAsia="Times New Roman" w:hAnsi="Arial" w:cs="Arial"/>
            <w:b/>
            <w:bCs/>
            <w:color w:val="3D97C2"/>
            <w:sz w:val="27"/>
          </w:rPr>
          <w:t>Apostrophe</w:t>
        </w:r>
      </w:hyperlink>
      <w:r w:rsidRPr="00AB7882">
        <w:rPr>
          <w:rFonts w:ascii="Arial" w:eastAsia="Times New Roman" w:hAnsi="Arial" w:cs="Arial"/>
          <w:b/>
          <w:bCs/>
          <w:color w:val="333333"/>
          <w:sz w:val="27"/>
        </w:rPr>
        <w:t>:</w:t>
      </w:r>
      <w:r w:rsidRPr="00AB7882">
        <w:rPr>
          <w:rFonts w:ascii="Arial" w:eastAsia="Times New Roman" w:hAnsi="Arial" w:cs="Arial"/>
          <w:color w:val="333333"/>
          <w:sz w:val="27"/>
          <w:szCs w:val="27"/>
        </w:rPr>
        <w:t> An </w:t>
      </w:r>
      <w:hyperlink r:id="rId27" w:history="1">
        <w:r w:rsidRPr="00AB7882">
          <w:rPr>
            <w:rFonts w:ascii="Arial" w:eastAsia="Times New Roman" w:hAnsi="Arial" w:cs="Arial"/>
            <w:color w:val="3D97C2"/>
            <w:sz w:val="27"/>
          </w:rPr>
          <w:t>apostrophe</w:t>
        </w:r>
      </w:hyperlink>
      <w:r w:rsidRPr="00AB7882">
        <w:rPr>
          <w:rFonts w:ascii="Arial" w:eastAsia="Times New Roman" w:hAnsi="Arial" w:cs="Arial"/>
          <w:color w:val="333333"/>
          <w:sz w:val="27"/>
          <w:szCs w:val="27"/>
        </w:rPr>
        <w:t> is a device used to call a person or something from afar. Here, the poet used an apostrophe to call her unborn child in the third stanza such as “O node and focus of the world,” expressing happiness by calling the child directly.</w:t>
      </w:r>
    </w:p>
    <w:p w:rsidR="00AB7882" w:rsidRPr="00AB7882" w:rsidRDefault="00AB7882" w:rsidP="00AB7882">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rPr>
      </w:pPr>
      <w:hyperlink r:id="rId28" w:history="1">
        <w:r w:rsidRPr="00AB7882">
          <w:rPr>
            <w:rFonts w:ascii="Arial" w:eastAsia="Times New Roman" w:hAnsi="Arial" w:cs="Arial"/>
            <w:b/>
            <w:bCs/>
            <w:color w:val="3D97C2"/>
            <w:sz w:val="27"/>
          </w:rPr>
          <w:t>Enjambment</w:t>
        </w:r>
      </w:hyperlink>
      <w:r w:rsidRPr="00AB7882">
        <w:rPr>
          <w:rFonts w:ascii="Arial" w:eastAsia="Times New Roman" w:hAnsi="Arial" w:cs="Arial"/>
          <w:b/>
          <w:bCs/>
          <w:color w:val="333333"/>
          <w:sz w:val="27"/>
        </w:rPr>
        <w:t>:</w:t>
      </w:r>
      <w:r w:rsidRPr="00AB7882">
        <w:rPr>
          <w:rFonts w:ascii="Arial" w:eastAsia="Times New Roman" w:hAnsi="Arial" w:cs="Arial"/>
          <w:color w:val="333333"/>
          <w:sz w:val="27"/>
          <w:szCs w:val="27"/>
        </w:rPr>
        <w:t> It is defined as a thought in a </w:t>
      </w:r>
      <w:hyperlink r:id="rId29" w:history="1">
        <w:r w:rsidRPr="00AB7882">
          <w:rPr>
            <w:rFonts w:ascii="Arial" w:eastAsia="Times New Roman" w:hAnsi="Arial" w:cs="Arial"/>
            <w:color w:val="3D97C2"/>
            <w:sz w:val="27"/>
          </w:rPr>
          <w:t>verse</w:t>
        </w:r>
      </w:hyperlink>
      <w:r w:rsidRPr="00AB7882">
        <w:rPr>
          <w:rFonts w:ascii="Arial" w:eastAsia="Times New Roman" w:hAnsi="Arial" w:cs="Arial"/>
          <w:color w:val="333333"/>
          <w:sz w:val="27"/>
          <w:szCs w:val="27"/>
        </w:rPr>
        <w:t> that does not come to an end at a </w:t>
      </w:r>
      <w:hyperlink r:id="rId30" w:history="1">
        <w:r w:rsidRPr="00AB7882">
          <w:rPr>
            <w:rFonts w:ascii="Arial" w:eastAsia="Times New Roman" w:hAnsi="Arial" w:cs="Arial"/>
            <w:color w:val="3D97C2"/>
            <w:sz w:val="27"/>
          </w:rPr>
          <w:t>line break</w:t>
        </w:r>
      </w:hyperlink>
      <w:r w:rsidRPr="00AB7882">
        <w:rPr>
          <w:rFonts w:ascii="Arial" w:eastAsia="Times New Roman" w:hAnsi="Arial" w:cs="Arial"/>
          <w:color w:val="333333"/>
          <w:sz w:val="27"/>
          <w:szCs w:val="27"/>
        </w:rPr>
        <w:t>; instead, it rolls over to the next line. For example,</w:t>
      </w:r>
    </w:p>
    <w:p w:rsidR="00AB7882" w:rsidRPr="00AB7882" w:rsidRDefault="00AB7882" w:rsidP="00AB7882">
      <w:pPr>
        <w:shd w:val="clear" w:color="auto" w:fill="EEEEFF"/>
        <w:spacing w:before="100" w:beforeAutospacing="1" w:after="100" w:afterAutospacing="1" w:line="240" w:lineRule="auto"/>
        <w:rPr>
          <w:rFonts w:ascii="Arial" w:eastAsia="Times New Roman" w:hAnsi="Arial" w:cs="Arial"/>
          <w:color w:val="666666"/>
          <w:sz w:val="27"/>
          <w:szCs w:val="27"/>
        </w:rPr>
      </w:pPr>
      <w:r w:rsidRPr="00AB7882">
        <w:rPr>
          <w:rFonts w:ascii="Arial" w:eastAsia="Times New Roman" w:hAnsi="Arial" w:cs="Arial"/>
          <w:color w:val="666666"/>
          <w:sz w:val="27"/>
          <w:szCs w:val="27"/>
        </w:rPr>
        <w:t>“You who were darkness warmed my flesh</w:t>
      </w:r>
      <w:r w:rsidRPr="00AB7882">
        <w:rPr>
          <w:rFonts w:ascii="Arial" w:eastAsia="Times New Roman" w:hAnsi="Arial" w:cs="Arial"/>
          <w:color w:val="666666"/>
          <w:sz w:val="27"/>
          <w:szCs w:val="27"/>
        </w:rPr>
        <w:br/>
        <w:t>where out of darkness rose the seed.”</w:t>
      </w:r>
    </w:p>
    <w:p w:rsidR="00AB7882" w:rsidRPr="00AB7882" w:rsidRDefault="00AB7882" w:rsidP="00AB7882">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rPr>
      </w:pPr>
      <w:hyperlink r:id="rId31" w:history="1">
        <w:r w:rsidRPr="00AB7882">
          <w:rPr>
            <w:rFonts w:ascii="Arial" w:eastAsia="Times New Roman" w:hAnsi="Arial" w:cs="Arial"/>
            <w:b/>
            <w:bCs/>
            <w:color w:val="3D97C2"/>
            <w:sz w:val="27"/>
          </w:rPr>
          <w:t>Hyperbole</w:t>
        </w:r>
      </w:hyperlink>
      <w:r w:rsidRPr="00AB7882">
        <w:rPr>
          <w:rFonts w:ascii="Arial" w:eastAsia="Times New Roman" w:hAnsi="Arial" w:cs="Arial"/>
          <w:b/>
          <w:bCs/>
          <w:color w:val="333333"/>
          <w:sz w:val="27"/>
        </w:rPr>
        <w:t>:</w:t>
      </w:r>
      <w:r w:rsidRPr="00AB7882">
        <w:rPr>
          <w:rFonts w:ascii="Arial" w:eastAsia="Times New Roman" w:hAnsi="Arial" w:cs="Arial"/>
          <w:color w:val="333333"/>
          <w:sz w:val="27"/>
          <w:szCs w:val="27"/>
        </w:rPr>
        <w:t> </w:t>
      </w:r>
      <w:hyperlink r:id="rId32" w:history="1">
        <w:r w:rsidRPr="00AB7882">
          <w:rPr>
            <w:rFonts w:ascii="Arial" w:eastAsia="Times New Roman" w:hAnsi="Arial" w:cs="Arial"/>
            <w:color w:val="3D97C2"/>
            <w:sz w:val="27"/>
          </w:rPr>
          <w:t>Hyperbole</w:t>
        </w:r>
      </w:hyperlink>
      <w:r w:rsidRPr="00AB7882">
        <w:rPr>
          <w:rFonts w:ascii="Arial" w:eastAsia="Times New Roman" w:hAnsi="Arial" w:cs="Arial"/>
          <w:color w:val="333333"/>
          <w:sz w:val="27"/>
          <w:szCs w:val="27"/>
        </w:rPr>
        <w:t> is a device used to exaggerate a statement for the sake of emphasis. Judith exaggerates about her ability to give birth in the second stanza, where she compares her creation with God’s creation.</w:t>
      </w:r>
    </w:p>
    <w:p w:rsidR="00AB7882" w:rsidRPr="00AB7882" w:rsidRDefault="00AB7882" w:rsidP="00AB7882">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rPr>
      </w:pPr>
      <w:hyperlink r:id="rId33" w:history="1">
        <w:r w:rsidRPr="00AB7882">
          <w:rPr>
            <w:rFonts w:ascii="Arial" w:eastAsia="Times New Roman" w:hAnsi="Arial" w:cs="Arial"/>
            <w:b/>
            <w:bCs/>
            <w:color w:val="3D97C2"/>
            <w:sz w:val="27"/>
          </w:rPr>
          <w:t>Imagery</w:t>
        </w:r>
      </w:hyperlink>
      <w:r w:rsidRPr="00AB7882">
        <w:rPr>
          <w:rFonts w:ascii="Arial" w:eastAsia="Times New Roman" w:hAnsi="Arial" w:cs="Arial"/>
          <w:b/>
          <w:bCs/>
          <w:color w:val="333333"/>
          <w:sz w:val="27"/>
        </w:rPr>
        <w:t>:</w:t>
      </w:r>
      <w:r w:rsidRPr="00AB7882">
        <w:rPr>
          <w:rFonts w:ascii="Arial" w:eastAsia="Times New Roman" w:hAnsi="Arial" w:cs="Arial"/>
          <w:color w:val="333333"/>
          <w:sz w:val="27"/>
          <w:szCs w:val="27"/>
        </w:rPr>
        <w:t> </w:t>
      </w:r>
      <w:hyperlink r:id="rId34" w:history="1">
        <w:r w:rsidRPr="00AB7882">
          <w:rPr>
            <w:rFonts w:ascii="Arial" w:eastAsia="Times New Roman" w:hAnsi="Arial" w:cs="Arial"/>
            <w:color w:val="3D97C2"/>
            <w:sz w:val="27"/>
          </w:rPr>
          <w:t>Imagery</w:t>
        </w:r>
      </w:hyperlink>
      <w:r w:rsidRPr="00AB7882">
        <w:rPr>
          <w:rFonts w:ascii="Arial" w:eastAsia="Times New Roman" w:hAnsi="Arial" w:cs="Arial"/>
          <w:color w:val="333333"/>
          <w:sz w:val="27"/>
          <w:szCs w:val="27"/>
        </w:rPr>
        <w:t> is used to make readers perceive things involving their five senses. For example, “You who were darkness warmed my flesh”, “I am the earth, I am the root” and “There moved the multitudinous stars.”</w:t>
      </w:r>
    </w:p>
    <w:p w:rsidR="00AB7882" w:rsidRPr="00AB7882" w:rsidRDefault="00AB7882" w:rsidP="00AB7882">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rPr>
      </w:pPr>
      <w:hyperlink r:id="rId35" w:history="1">
        <w:r w:rsidRPr="00AB7882">
          <w:rPr>
            <w:rFonts w:ascii="Arial" w:eastAsia="Times New Roman" w:hAnsi="Arial" w:cs="Arial"/>
            <w:b/>
            <w:bCs/>
            <w:color w:val="3D97C2"/>
            <w:sz w:val="27"/>
          </w:rPr>
          <w:t>Metaphor</w:t>
        </w:r>
      </w:hyperlink>
      <w:r w:rsidRPr="00AB7882">
        <w:rPr>
          <w:rFonts w:ascii="Arial" w:eastAsia="Times New Roman" w:hAnsi="Arial" w:cs="Arial"/>
          <w:b/>
          <w:bCs/>
          <w:color w:val="333333"/>
          <w:sz w:val="27"/>
        </w:rPr>
        <w:t>:</w:t>
      </w:r>
      <w:r w:rsidRPr="00AB7882">
        <w:rPr>
          <w:rFonts w:ascii="Arial" w:eastAsia="Times New Roman" w:hAnsi="Arial" w:cs="Arial"/>
          <w:color w:val="333333"/>
          <w:sz w:val="27"/>
          <w:szCs w:val="27"/>
        </w:rPr>
        <w:t> It is a </w:t>
      </w:r>
      <w:hyperlink r:id="rId36" w:history="1">
        <w:r w:rsidRPr="00AB7882">
          <w:rPr>
            <w:rFonts w:ascii="Arial" w:eastAsia="Times New Roman" w:hAnsi="Arial" w:cs="Arial"/>
            <w:color w:val="3D97C2"/>
            <w:sz w:val="27"/>
          </w:rPr>
          <w:t>figure of speech</w:t>
        </w:r>
      </w:hyperlink>
      <w:r w:rsidRPr="00AB7882">
        <w:rPr>
          <w:rFonts w:ascii="Arial" w:eastAsia="Times New Roman" w:hAnsi="Arial" w:cs="Arial"/>
          <w:color w:val="333333"/>
          <w:sz w:val="27"/>
          <w:szCs w:val="27"/>
        </w:rPr>
        <w:t> in which an implied </w:t>
      </w:r>
      <w:hyperlink r:id="rId37" w:history="1">
        <w:r w:rsidRPr="00AB7882">
          <w:rPr>
            <w:rFonts w:ascii="Arial" w:eastAsia="Times New Roman" w:hAnsi="Arial" w:cs="Arial"/>
            <w:color w:val="3D97C2"/>
            <w:sz w:val="27"/>
          </w:rPr>
          <w:t>comparison</w:t>
        </w:r>
      </w:hyperlink>
      <w:r w:rsidRPr="00AB7882">
        <w:rPr>
          <w:rFonts w:ascii="Arial" w:eastAsia="Times New Roman" w:hAnsi="Arial" w:cs="Arial"/>
          <w:color w:val="333333"/>
          <w:sz w:val="27"/>
          <w:szCs w:val="27"/>
        </w:rPr>
        <w:t> is made between the </w:t>
      </w:r>
      <w:hyperlink r:id="rId38" w:history="1">
        <w:r w:rsidRPr="00AB7882">
          <w:rPr>
            <w:rFonts w:ascii="Arial" w:eastAsia="Times New Roman" w:hAnsi="Arial" w:cs="Arial"/>
            <w:color w:val="3D97C2"/>
            <w:sz w:val="27"/>
          </w:rPr>
          <w:t>objects</w:t>
        </w:r>
      </w:hyperlink>
      <w:r w:rsidRPr="00AB7882">
        <w:rPr>
          <w:rFonts w:ascii="Arial" w:eastAsia="Times New Roman" w:hAnsi="Arial" w:cs="Arial"/>
          <w:color w:val="333333"/>
          <w:sz w:val="27"/>
          <w:szCs w:val="27"/>
        </w:rPr>
        <w:t> that are different. The poet compares herself with various things in the last stanza of the poem. For example,</w:t>
      </w:r>
    </w:p>
    <w:p w:rsidR="00AB7882" w:rsidRPr="00AB7882" w:rsidRDefault="00AB7882" w:rsidP="00AB7882">
      <w:pPr>
        <w:shd w:val="clear" w:color="auto" w:fill="EEEEFF"/>
        <w:spacing w:before="100" w:beforeAutospacing="1" w:after="100" w:afterAutospacing="1" w:line="240" w:lineRule="auto"/>
        <w:rPr>
          <w:rFonts w:ascii="Arial" w:eastAsia="Times New Roman" w:hAnsi="Arial" w:cs="Arial"/>
          <w:color w:val="666666"/>
          <w:sz w:val="27"/>
          <w:szCs w:val="27"/>
        </w:rPr>
      </w:pPr>
      <w:r w:rsidRPr="00AB7882">
        <w:rPr>
          <w:rFonts w:ascii="Arial" w:eastAsia="Times New Roman" w:hAnsi="Arial" w:cs="Arial"/>
          <w:color w:val="666666"/>
          <w:sz w:val="27"/>
          <w:szCs w:val="27"/>
        </w:rPr>
        <w:t>“I am the earth, I am the root</w:t>
      </w:r>
      <w:proofErr w:type="gramStart"/>
      <w:r w:rsidRPr="00AB7882">
        <w:rPr>
          <w:rFonts w:ascii="Arial" w:eastAsia="Times New Roman" w:hAnsi="Arial" w:cs="Arial"/>
          <w:color w:val="666666"/>
          <w:sz w:val="27"/>
          <w:szCs w:val="27"/>
        </w:rPr>
        <w:t>,</w:t>
      </w:r>
      <w:proofErr w:type="gramEnd"/>
      <w:r w:rsidRPr="00AB7882">
        <w:rPr>
          <w:rFonts w:ascii="Arial" w:eastAsia="Times New Roman" w:hAnsi="Arial" w:cs="Arial"/>
          <w:color w:val="666666"/>
          <w:sz w:val="27"/>
          <w:szCs w:val="27"/>
        </w:rPr>
        <w:br/>
        <w:t>I am the stem that fed the fruit,</w:t>
      </w:r>
      <w:r w:rsidRPr="00AB7882">
        <w:rPr>
          <w:rFonts w:ascii="Arial" w:eastAsia="Times New Roman" w:hAnsi="Arial" w:cs="Arial"/>
          <w:color w:val="666666"/>
          <w:sz w:val="27"/>
          <w:szCs w:val="27"/>
        </w:rPr>
        <w:br/>
        <w:t>the link that joins you to the night.”</w:t>
      </w:r>
      <w:r w:rsidRPr="00AB7882">
        <w:rPr>
          <w:rFonts w:ascii="Arial" w:eastAsia="Times New Roman" w:hAnsi="Arial" w:cs="Arial"/>
          <w:color w:val="666666"/>
          <w:sz w:val="27"/>
          <w:szCs w:val="27"/>
        </w:rPr>
        <w:br/>
        <w:t>&amp;</w:t>
      </w:r>
      <w:r w:rsidRPr="00AB7882">
        <w:rPr>
          <w:rFonts w:ascii="Arial" w:eastAsia="Times New Roman" w:hAnsi="Arial" w:cs="Arial"/>
          <w:color w:val="666666"/>
          <w:sz w:val="27"/>
          <w:szCs w:val="27"/>
        </w:rPr>
        <w:br/>
      </w:r>
      <w:proofErr w:type="gramStart"/>
      <w:r w:rsidRPr="00AB7882">
        <w:rPr>
          <w:rFonts w:ascii="Arial" w:eastAsia="Times New Roman" w:hAnsi="Arial" w:cs="Arial"/>
          <w:color w:val="666666"/>
          <w:sz w:val="27"/>
          <w:szCs w:val="27"/>
        </w:rPr>
        <w:t>You</w:t>
      </w:r>
      <w:proofErr w:type="gramEnd"/>
      <w:r w:rsidRPr="00AB7882">
        <w:rPr>
          <w:rFonts w:ascii="Arial" w:eastAsia="Times New Roman" w:hAnsi="Arial" w:cs="Arial"/>
          <w:color w:val="666666"/>
          <w:sz w:val="27"/>
          <w:szCs w:val="27"/>
        </w:rPr>
        <w:t xml:space="preserve"> who were darkness warmed my flesh</w:t>
      </w:r>
      <w:r w:rsidRPr="00AB7882">
        <w:rPr>
          <w:rFonts w:ascii="Arial" w:eastAsia="Times New Roman" w:hAnsi="Arial" w:cs="Arial"/>
          <w:color w:val="666666"/>
          <w:sz w:val="27"/>
          <w:szCs w:val="27"/>
        </w:rPr>
        <w:br/>
        <w:t>where out of darkness rose the seed.</w:t>
      </w:r>
    </w:p>
    <w:p w:rsidR="00AB7882" w:rsidRPr="00AB7882" w:rsidRDefault="00AB7882" w:rsidP="00AB7882">
      <w:pPr>
        <w:shd w:val="clear" w:color="auto" w:fill="FFFFFF"/>
        <w:spacing w:after="0" w:line="240" w:lineRule="auto"/>
        <w:outlineLvl w:val="1"/>
        <w:rPr>
          <w:rFonts w:ascii="Arial" w:eastAsia="Times New Roman" w:hAnsi="Arial" w:cs="Arial"/>
          <w:color w:val="333333"/>
          <w:sz w:val="36"/>
          <w:szCs w:val="36"/>
        </w:rPr>
      </w:pPr>
      <w:r w:rsidRPr="00AB7882">
        <w:rPr>
          <w:rFonts w:ascii="Arial" w:eastAsia="Times New Roman" w:hAnsi="Arial" w:cs="Arial"/>
          <w:color w:val="333333"/>
          <w:sz w:val="36"/>
          <w:szCs w:val="36"/>
        </w:rPr>
        <w:t>Analysis of Poetic Devices Used in “Woman to Child”</w:t>
      </w:r>
    </w:p>
    <w:p w:rsidR="00AB7882" w:rsidRPr="00AB7882" w:rsidRDefault="00AB7882" w:rsidP="00AB7882">
      <w:pPr>
        <w:shd w:val="clear" w:color="auto" w:fill="FFFFFF"/>
        <w:spacing w:before="100" w:beforeAutospacing="1" w:after="100" w:afterAutospacing="1" w:line="0" w:lineRule="auto"/>
        <w:rPr>
          <w:rFonts w:ascii="Times New Roman" w:eastAsia="Times New Roman" w:hAnsi="Times New Roman" w:cs="Times New Roman"/>
          <w:sz w:val="27"/>
          <w:szCs w:val="27"/>
          <w:bdr w:val="none" w:sz="0" w:space="0" w:color="auto" w:frame="1"/>
        </w:rPr>
      </w:pPr>
      <w:r w:rsidRPr="00AB7882">
        <w:rPr>
          <w:rFonts w:ascii="Arial" w:eastAsia="Times New Roman" w:hAnsi="Arial" w:cs="Arial"/>
          <w:color w:val="333333"/>
          <w:sz w:val="27"/>
          <w:szCs w:val="27"/>
        </w:rPr>
        <w:t>Poetic and literary devices are the same, but a few are used only in poetry. Here is the analysis of some of the poetic devices used in this poem.</w:t>
      </w:r>
    </w:p>
    <w:p w:rsidR="00AB7882" w:rsidRPr="00AB7882" w:rsidRDefault="00AB7882" w:rsidP="00AB788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9" w:history="1">
        <w:r w:rsidRPr="00AB7882">
          <w:rPr>
            <w:rFonts w:ascii="Arial" w:eastAsia="Times New Roman" w:hAnsi="Arial" w:cs="Arial"/>
            <w:b/>
            <w:bCs/>
            <w:color w:val="3D97C2"/>
            <w:sz w:val="27"/>
          </w:rPr>
          <w:t>End Rhyme</w:t>
        </w:r>
      </w:hyperlink>
      <w:r w:rsidRPr="00AB7882">
        <w:rPr>
          <w:rFonts w:ascii="Arial" w:eastAsia="Times New Roman" w:hAnsi="Arial" w:cs="Arial"/>
          <w:b/>
          <w:bCs/>
          <w:color w:val="333333"/>
          <w:sz w:val="27"/>
        </w:rPr>
        <w:t>:</w:t>
      </w:r>
      <w:r w:rsidRPr="00AB7882">
        <w:rPr>
          <w:rFonts w:ascii="Arial" w:eastAsia="Times New Roman" w:hAnsi="Arial" w:cs="Arial"/>
          <w:color w:val="333333"/>
          <w:sz w:val="27"/>
          <w:szCs w:val="27"/>
        </w:rPr>
        <w:t> </w:t>
      </w:r>
      <w:hyperlink r:id="rId40" w:history="1">
        <w:r w:rsidRPr="00AB7882">
          <w:rPr>
            <w:rFonts w:ascii="Arial" w:eastAsia="Times New Roman" w:hAnsi="Arial" w:cs="Arial"/>
            <w:color w:val="3D97C2"/>
            <w:sz w:val="27"/>
          </w:rPr>
          <w:t>End rhyme</w:t>
        </w:r>
      </w:hyperlink>
      <w:r w:rsidRPr="00AB7882">
        <w:rPr>
          <w:rFonts w:ascii="Arial" w:eastAsia="Times New Roman" w:hAnsi="Arial" w:cs="Arial"/>
          <w:color w:val="333333"/>
          <w:sz w:val="27"/>
          <w:szCs w:val="27"/>
        </w:rPr>
        <w:t> is used to make the stanza melodious. For example, “me/see”, “well/cell” and “escape/shape.”</w:t>
      </w:r>
    </w:p>
    <w:p w:rsidR="00AB7882" w:rsidRPr="00AB7882" w:rsidRDefault="00AB7882" w:rsidP="00AB7882">
      <w:pPr>
        <w:numPr>
          <w:ilvl w:val="0"/>
          <w:numId w:val="5"/>
        </w:numPr>
        <w:shd w:val="clear" w:color="auto" w:fill="FFFFFF"/>
        <w:spacing w:before="100" w:beforeAutospacing="1" w:after="100" w:afterAutospacing="1" w:line="240" w:lineRule="auto"/>
        <w:rPr>
          <w:rFonts w:ascii="Arial" w:eastAsia="Times New Roman" w:hAnsi="Arial" w:cs="Arial"/>
          <w:color w:val="333333"/>
          <w:sz w:val="27"/>
          <w:szCs w:val="27"/>
        </w:rPr>
      </w:pPr>
      <w:hyperlink r:id="rId41" w:history="1">
        <w:r w:rsidRPr="00AB7882">
          <w:rPr>
            <w:rFonts w:ascii="Arial" w:eastAsia="Times New Roman" w:hAnsi="Arial" w:cs="Arial"/>
            <w:b/>
            <w:bCs/>
            <w:color w:val="3D97C2"/>
            <w:sz w:val="27"/>
          </w:rPr>
          <w:t>Rhyme Scheme</w:t>
        </w:r>
      </w:hyperlink>
      <w:r w:rsidRPr="00AB7882">
        <w:rPr>
          <w:rFonts w:ascii="Arial" w:eastAsia="Times New Roman" w:hAnsi="Arial" w:cs="Arial"/>
          <w:b/>
          <w:bCs/>
          <w:color w:val="333333"/>
          <w:sz w:val="27"/>
        </w:rPr>
        <w:t>:</w:t>
      </w:r>
      <w:r w:rsidRPr="00AB7882">
        <w:rPr>
          <w:rFonts w:ascii="Arial" w:eastAsia="Times New Roman" w:hAnsi="Arial" w:cs="Arial"/>
          <w:color w:val="333333"/>
          <w:sz w:val="27"/>
          <w:szCs w:val="27"/>
        </w:rPr>
        <w:t> The poem follows the ABCCB </w:t>
      </w:r>
      <w:hyperlink r:id="rId42" w:history="1">
        <w:r w:rsidRPr="00AB7882">
          <w:rPr>
            <w:rFonts w:ascii="Arial" w:eastAsia="Times New Roman" w:hAnsi="Arial" w:cs="Arial"/>
            <w:color w:val="3D97C2"/>
            <w:sz w:val="27"/>
          </w:rPr>
          <w:t>rhyme scheme</w:t>
        </w:r>
      </w:hyperlink>
      <w:r w:rsidRPr="00AB7882">
        <w:rPr>
          <w:rFonts w:ascii="Arial" w:eastAsia="Times New Roman" w:hAnsi="Arial" w:cs="Arial"/>
          <w:color w:val="333333"/>
          <w:sz w:val="27"/>
          <w:szCs w:val="27"/>
        </w:rPr>
        <w:t> and this pattern continues until the end.</w:t>
      </w:r>
    </w:p>
    <w:p w:rsidR="00AB7882" w:rsidRPr="00AB7882" w:rsidRDefault="00AB7882" w:rsidP="00AB7882">
      <w:pPr>
        <w:numPr>
          <w:ilvl w:val="0"/>
          <w:numId w:val="5"/>
        </w:numPr>
        <w:shd w:val="clear" w:color="auto" w:fill="FFFFFF"/>
        <w:spacing w:before="100" w:beforeAutospacing="1" w:after="100" w:afterAutospacing="1" w:line="240" w:lineRule="auto"/>
        <w:rPr>
          <w:rFonts w:ascii="Arial" w:eastAsia="Times New Roman" w:hAnsi="Arial" w:cs="Arial"/>
          <w:color w:val="333333"/>
          <w:sz w:val="27"/>
          <w:szCs w:val="27"/>
        </w:rPr>
      </w:pPr>
      <w:hyperlink r:id="rId43" w:history="1">
        <w:r w:rsidRPr="00AB7882">
          <w:rPr>
            <w:rFonts w:ascii="Arial" w:eastAsia="Times New Roman" w:hAnsi="Arial" w:cs="Arial"/>
            <w:b/>
            <w:bCs/>
            <w:color w:val="3D97C2"/>
            <w:sz w:val="27"/>
          </w:rPr>
          <w:t>Stanza</w:t>
        </w:r>
      </w:hyperlink>
      <w:r w:rsidRPr="00AB7882">
        <w:rPr>
          <w:rFonts w:ascii="Arial" w:eastAsia="Times New Roman" w:hAnsi="Arial" w:cs="Arial"/>
          <w:b/>
          <w:bCs/>
          <w:color w:val="333333"/>
          <w:sz w:val="27"/>
        </w:rPr>
        <w:t>:</w:t>
      </w:r>
      <w:r w:rsidRPr="00AB7882">
        <w:rPr>
          <w:rFonts w:ascii="Arial" w:eastAsia="Times New Roman" w:hAnsi="Arial" w:cs="Arial"/>
          <w:color w:val="333333"/>
          <w:sz w:val="27"/>
          <w:szCs w:val="27"/>
        </w:rPr>
        <w:t> A stanza is a poetic form of some lines. There are four stanzas in this poem with each comprising five lines, also known as a quintet.</w:t>
      </w:r>
    </w:p>
    <w:p w:rsidR="00AB7882" w:rsidRPr="00AB7882" w:rsidRDefault="00AB7882" w:rsidP="00AB7882">
      <w:pPr>
        <w:shd w:val="clear" w:color="auto" w:fill="FFFFFF"/>
        <w:spacing w:after="0" w:line="240" w:lineRule="auto"/>
        <w:outlineLvl w:val="1"/>
        <w:rPr>
          <w:rFonts w:ascii="Arial" w:eastAsia="Times New Roman" w:hAnsi="Arial" w:cs="Arial"/>
          <w:color w:val="333333"/>
          <w:sz w:val="36"/>
          <w:szCs w:val="36"/>
        </w:rPr>
      </w:pPr>
      <w:r w:rsidRPr="00AB7882">
        <w:rPr>
          <w:rFonts w:ascii="Arial" w:eastAsia="Times New Roman" w:hAnsi="Arial" w:cs="Arial"/>
          <w:color w:val="333333"/>
          <w:sz w:val="36"/>
          <w:szCs w:val="36"/>
        </w:rPr>
        <w:lastRenderedPageBreak/>
        <w:t xml:space="preserve">Quotes to be </w:t>
      </w:r>
      <w:proofErr w:type="gramStart"/>
      <w:r w:rsidRPr="00AB7882">
        <w:rPr>
          <w:rFonts w:ascii="Arial" w:eastAsia="Times New Roman" w:hAnsi="Arial" w:cs="Arial"/>
          <w:color w:val="333333"/>
          <w:sz w:val="36"/>
          <w:szCs w:val="36"/>
        </w:rPr>
        <w:t>Used</w:t>
      </w:r>
      <w:proofErr w:type="gramEnd"/>
    </w:p>
    <w:p w:rsidR="00AB7882" w:rsidRPr="00AB7882" w:rsidRDefault="00AB7882" w:rsidP="00AB7882">
      <w:pPr>
        <w:shd w:val="clear" w:color="auto" w:fill="FFFFFF"/>
        <w:spacing w:before="100" w:beforeAutospacing="1" w:after="100" w:afterAutospacing="1" w:line="240" w:lineRule="auto"/>
        <w:rPr>
          <w:rFonts w:ascii="Arial" w:eastAsia="Times New Roman" w:hAnsi="Arial" w:cs="Arial"/>
          <w:color w:val="333333"/>
          <w:sz w:val="27"/>
          <w:szCs w:val="27"/>
        </w:rPr>
      </w:pPr>
      <w:r w:rsidRPr="00AB7882">
        <w:rPr>
          <w:rFonts w:ascii="Arial" w:eastAsia="Times New Roman" w:hAnsi="Arial" w:cs="Arial"/>
          <w:color w:val="333333"/>
          <w:sz w:val="27"/>
          <w:szCs w:val="27"/>
        </w:rPr>
        <w:t>The lines stated below are suitable for a speech while talking about the greatness of mothers. These can also be used to talk about the status of women in the world.</w:t>
      </w:r>
    </w:p>
    <w:p w:rsidR="00AB7882" w:rsidRPr="00AB7882" w:rsidRDefault="00AB7882" w:rsidP="00AB7882">
      <w:pPr>
        <w:shd w:val="clear" w:color="auto" w:fill="EEEEFF"/>
        <w:spacing w:before="100" w:beforeAutospacing="1" w:after="100" w:afterAutospacing="1" w:line="240" w:lineRule="auto"/>
        <w:rPr>
          <w:rFonts w:ascii="Arial" w:eastAsia="Times New Roman" w:hAnsi="Arial" w:cs="Arial"/>
          <w:color w:val="666666"/>
          <w:sz w:val="27"/>
          <w:szCs w:val="27"/>
        </w:rPr>
      </w:pPr>
      <w:r w:rsidRPr="00AB7882">
        <w:rPr>
          <w:rFonts w:ascii="Arial" w:eastAsia="Times New Roman" w:hAnsi="Arial" w:cs="Arial"/>
          <w:b/>
          <w:bCs/>
          <w:color w:val="666666"/>
          <w:sz w:val="27"/>
        </w:rPr>
        <w:t>“</w:t>
      </w:r>
      <w:r w:rsidRPr="00AB7882">
        <w:rPr>
          <w:rFonts w:ascii="Arial" w:eastAsia="Times New Roman" w:hAnsi="Arial" w:cs="Arial"/>
          <w:color w:val="666666"/>
          <w:sz w:val="27"/>
          <w:szCs w:val="27"/>
        </w:rPr>
        <w:t>I wither and you break from me</w:t>
      </w:r>
      <w:proofErr w:type="gramStart"/>
      <w:r w:rsidRPr="00AB7882">
        <w:rPr>
          <w:rFonts w:ascii="Arial" w:eastAsia="Times New Roman" w:hAnsi="Arial" w:cs="Arial"/>
          <w:color w:val="666666"/>
          <w:sz w:val="27"/>
          <w:szCs w:val="27"/>
        </w:rPr>
        <w:t>;</w:t>
      </w:r>
      <w:proofErr w:type="gramEnd"/>
      <w:r w:rsidRPr="00AB7882">
        <w:rPr>
          <w:rFonts w:ascii="Arial" w:eastAsia="Times New Roman" w:hAnsi="Arial" w:cs="Arial"/>
          <w:color w:val="666666"/>
          <w:sz w:val="27"/>
          <w:szCs w:val="27"/>
        </w:rPr>
        <w:br/>
        <w:t>yet though you dance in living light</w:t>
      </w:r>
      <w:r w:rsidRPr="00AB7882">
        <w:rPr>
          <w:rFonts w:ascii="Arial" w:eastAsia="Times New Roman" w:hAnsi="Arial" w:cs="Arial"/>
          <w:color w:val="666666"/>
          <w:sz w:val="27"/>
          <w:szCs w:val="27"/>
        </w:rPr>
        <w:br/>
        <w:t>I am the earth, I am the root,</w:t>
      </w:r>
      <w:r w:rsidRPr="00AB7882">
        <w:rPr>
          <w:rFonts w:ascii="Arial" w:eastAsia="Times New Roman" w:hAnsi="Arial" w:cs="Arial"/>
          <w:color w:val="666666"/>
          <w:sz w:val="27"/>
          <w:szCs w:val="27"/>
        </w:rPr>
        <w:br/>
        <w:t>I am the stem that fed the fruit,</w:t>
      </w:r>
      <w:r w:rsidRPr="00AB7882">
        <w:rPr>
          <w:rFonts w:ascii="Arial" w:eastAsia="Times New Roman" w:hAnsi="Arial" w:cs="Arial"/>
          <w:color w:val="666666"/>
          <w:sz w:val="27"/>
          <w:szCs w:val="27"/>
        </w:rPr>
        <w:br/>
        <w:t>the link that joins you to the night.”</w:t>
      </w:r>
    </w:p>
    <w:p w:rsidR="00AB7882" w:rsidRDefault="00AB7882"/>
    <w:sectPr w:rsidR="00AB7882" w:rsidSect="004C44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7D5B"/>
    <w:multiLevelType w:val="multilevel"/>
    <w:tmpl w:val="DD8016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F31E7"/>
    <w:multiLevelType w:val="multilevel"/>
    <w:tmpl w:val="2DDC9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916AD8"/>
    <w:multiLevelType w:val="multilevel"/>
    <w:tmpl w:val="708A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C6CEF"/>
    <w:multiLevelType w:val="multilevel"/>
    <w:tmpl w:val="B8367C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2D72BE"/>
    <w:multiLevelType w:val="multilevel"/>
    <w:tmpl w:val="87B6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21EA"/>
    <w:rsid w:val="004C44B4"/>
    <w:rsid w:val="00581D4D"/>
    <w:rsid w:val="00751E6A"/>
    <w:rsid w:val="009121EA"/>
    <w:rsid w:val="00AB7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B4"/>
  </w:style>
  <w:style w:type="paragraph" w:styleId="Heading2">
    <w:name w:val="heading 2"/>
    <w:basedOn w:val="Normal"/>
    <w:link w:val="Heading2Char"/>
    <w:uiPriority w:val="9"/>
    <w:qFormat/>
    <w:rsid w:val="00AB78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8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78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7882"/>
    <w:rPr>
      <w:b/>
      <w:bCs/>
    </w:rPr>
  </w:style>
  <w:style w:type="character" w:styleId="Hyperlink">
    <w:name w:val="Hyperlink"/>
    <w:basedOn w:val="DefaultParagraphFont"/>
    <w:uiPriority w:val="99"/>
    <w:semiHidden/>
    <w:unhideWhenUsed/>
    <w:rsid w:val="00AB7882"/>
    <w:rPr>
      <w:color w:val="0000FF"/>
      <w:u w:val="single"/>
    </w:rPr>
  </w:style>
  <w:style w:type="character" w:customStyle="1" w:styleId="ezoic-ad">
    <w:name w:val="ezoic-ad"/>
    <w:basedOn w:val="DefaultParagraphFont"/>
    <w:rsid w:val="00AB7882"/>
  </w:style>
</w:styles>
</file>

<file path=word/webSettings.xml><?xml version="1.0" encoding="utf-8"?>
<w:webSettings xmlns:r="http://schemas.openxmlformats.org/officeDocument/2006/relationships" xmlns:w="http://schemas.openxmlformats.org/wordprocessingml/2006/main">
  <w:divs>
    <w:div w:id="265356210">
      <w:bodyDiv w:val="1"/>
      <w:marLeft w:val="0"/>
      <w:marRight w:val="0"/>
      <w:marTop w:val="0"/>
      <w:marBottom w:val="0"/>
      <w:divBdr>
        <w:top w:val="none" w:sz="0" w:space="0" w:color="auto"/>
        <w:left w:val="none" w:sz="0" w:space="0" w:color="auto"/>
        <w:bottom w:val="none" w:sz="0" w:space="0" w:color="auto"/>
        <w:right w:val="none" w:sz="0" w:space="0" w:color="auto"/>
      </w:divBdr>
    </w:div>
    <w:div w:id="1057782948">
      <w:bodyDiv w:val="1"/>
      <w:marLeft w:val="0"/>
      <w:marRight w:val="0"/>
      <w:marTop w:val="0"/>
      <w:marBottom w:val="0"/>
      <w:divBdr>
        <w:top w:val="none" w:sz="0" w:space="0" w:color="auto"/>
        <w:left w:val="none" w:sz="0" w:space="0" w:color="auto"/>
        <w:bottom w:val="none" w:sz="0" w:space="0" w:color="auto"/>
        <w:right w:val="none" w:sz="0" w:space="0" w:color="auto"/>
      </w:divBdr>
      <w:divsChild>
        <w:div w:id="2089377322">
          <w:blockQuote w:val="1"/>
          <w:marLeft w:val="0"/>
          <w:marRight w:val="0"/>
          <w:marTop w:val="75"/>
          <w:marBottom w:val="240"/>
          <w:divBdr>
            <w:top w:val="none" w:sz="0" w:space="0" w:color="auto"/>
            <w:left w:val="single" w:sz="48" w:space="9" w:color="AAAAAA"/>
            <w:bottom w:val="none" w:sz="0" w:space="0" w:color="auto"/>
            <w:right w:val="none" w:sz="0" w:space="0" w:color="auto"/>
          </w:divBdr>
        </w:div>
        <w:div w:id="1849246570">
          <w:blockQuote w:val="1"/>
          <w:marLeft w:val="0"/>
          <w:marRight w:val="0"/>
          <w:marTop w:val="75"/>
          <w:marBottom w:val="240"/>
          <w:divBdr>
            <w:top w:val="none" w:sz="0" w:space="0" w:color="auto"/>
            <w:left w:val="single" w:sz="48" w:space="9" w:color="AAAAAA"/>
            <w:bottom w:val="none" w:sz="0" w:space="0" w:color="auto"/>
            <w:right w:val="none" w:sz="0" w:space="0" w:color="auto"/>
          </w:divBdr>
        </w:div>
        <w:div w:id="1536190345">
          <w:blockQuote w:val="1"/>
          <w:marLeft w:val="0"/>
          <w:marRight w:val="0"/>
          <w:marTop w:val="75"/>
          <w:marBottom w:val="240"/>
          <w:divBdr>
            <w:top w:val="none" w:sz="0" w:space="0" w:color="auto"/>
            <w:left w:val="single" w:sz="48" w:space="9" w:color="AAAAAA"/>
            <w:bottom w:val="none" w:sz="0" w:space="0" w:color="auto"/>
            <w:right w:val="none" w:sz="0" w:space="0" w:color="auto"/>
          </w:divBdr>
        </w:div>
        <w:div w:id="633947377">
          <w:blockQuote w:val="1"/>
          <w:marLeft w:val="0"/>
          <w:marRight w:val="0"/>
          <w:marTop w:val="75"/>
          <w:marBottom w:val="240"/>
          <w:divBdr>
            <w:top w:val="none" w:sz="0" w:space="0" w:color="auto"/>
            <w:left w:val="single" w:sz="48" w:space="9" w:color="AAAAAA"/>
            <w:bottom w:val="none" w:sz="0" w:space="0" w:color="auto"/>
            <w:right w:val="none" w:sz="0" w:space="0" w:color="auto"/>
          </w:divBdr>
        </w:div>
        <w:div w:id="1092555609">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root/" TargetMode="External"/><Relationship Id="rId13" Type="http://schemas.openxmlformats.org/officeDocument/2006/relationships/hyperlink" Target="https://literarydevices.net/the-mother/" TargetMode="External"/><Relationship Id="rId18" Type="http://schemas.openxmlformats.org/officeDocument/2006/relationships/hyperlink" Target="https://literarydevices.net/literary-devices/" TargetMode="External"/><Relationship Id="rId26" Type="http://schemas.openxmlformats.org/officeDocument/2006/relationships/hyperlink" Target="https://literarydevices.net/apostrophe/" TargetMode="External"/><Relationship Id="rId39" Type="http://schemas.openxmlformats.org/officeDocument/2006/relationships/hyperlink" Target="https://literarydevices.net/end-rhyme/" TargetMode="External"/><Relationship Id="rId3" Type="http://schemas.openxmlformats.org/officeDocument/2006/relationships/settings" Target="settings.xml"/><Relationship Id="rId21" Type="http://schemas.openxmlformats.org/officeDocument/2006/relationships/hyperlink" Target="https://literarydevices.net/assonance/" TargetMode="External"/><Relationship Id="rId34" Type="http://schemas.openxmlformats.org/officeDocument/2006/relationships/hyperlink" Target="https://literarydevices.net/imagery/" TargetMode="External"/><Relationship Id="rId42" Type="http://schemas.openxmlformats.org/officeDocument/2006/relationships/hyperlink" Target="https://literarydevices.net/rhyme-scheme/" TargetMode="External"/><Relationship Id="rId7" Type="http://schemas.openxmlformats.org/officeDocument/2006/relationships/hyperlink" Target="https://literarydevices.net/i-am/" TargetMode="External"/><Relationship Id="rId12" Type="http://schemas.openxmlformats.org/officeDocument/2006/relationships/hyperlink" Target="https://literarydevices.net/speaker/" TargetMode="External"/><Relationship Id="rId17" Type="http://schemas.openxmlformats.org/officeDocument/2006/relationships/hyperlink" Target="https://literarydevices.net/tone/" TargetMode="External"/><Relationship Id="rId25" Type="http://schemas.openxmlformats.org/officeDocument/2006/relationships/hyperlink" Target="https://literarydevices.net/anaphora/" TargetMode="External"/><Relationship Id="rId33" Type="http://schemas.openxmlformats.org/officeDocument/2006/relationships/hyperlink" Target="https://literarydevices.net/imagery/" TargetMode="External"/><Relationship Id="rId38" Type="http://schemas.openxmlformats.org/officeDocument/2006/relationships/hyperlink" Target="https://literarydevices.net/object/" TargetMode="External"/><Relationship Id="rId2" Type="http://schemas.openxmlformats.org/officeDocument/2006/relationships/styles" Target="styles.xml"/><Relationship Id="rId16" Type="http://schemas.openxmlformats.org/officeDocument/2006/relationships/hyperlink" Target="https://literarydevices.net/theme/" TargetMode="External"/><Relationship Id="rId20" Type="http://schemas.openxmlformats.org/officeDocument/2006/relationships/hyperlink" Target="https://literarydevices.net/assonance/" TargetMode="External"/><Relationship Id="rId29" Type="http://schemas.openxmlformats.org/officeDocument/2006/relationships/hyperlink" Target="https://literarydevices.net/verse/" TargetMode="External"/><Relationship Id="rId41" Type="http://schemas.openxmlformats.org/officeDocument/2006/relationships/hyperlink" Target="https://literarydevices.net/rhyme-scheme/" TargetMode="External"/><Relationship Id="rId1" Type="http://schemas.openxmlformats.org/officeDocument/2006/relationships/numbering" Target="numbering.xml"/><Relationship Id="rId6" Type="http://schemas.openxmlformats.org/officeDocument/2006/relationships/hyperlink" Target="https://literarydevices.net/beloved/" TargetMode="External"/><Relationship Id="rId11" Type="http://schemas.openxmlformats.org/officeDocument/2006/relationships/hyperlink" Target="https://literarydevices.net/anthology/" TargetMode="External"/><Relationship Id="rId24" Type="http://schemas.openxmlformats.org/officeDocument/2006/relationships/hyperlink" Target="https://literarydevices.net/alliteration/" TargetMode="External"/><Relationship Id="rId32" Type="http://schemas.openxmlformats.org/officeDocument/2006/relationships/hyperlink" Target="https://literarydevices.net/hyperbole/" TargetMode="External"/><Relationship Id="rId37" Type="http://schemas.openxmlformats.org/officeDocument/2006/relationships/hyperlink" Target="https://literarydevices.net/comparison/" TargetMode="External"/><Relationship Id="rId40" Type="http://schemas.openxmlformats.org/officeDocument/2006/relationships/hyperlink" Target="https://literarydevices.net/end-rhyme/" TargetMode="External"/><Relationship Id="rId45" Type="http://schemas.openxmlformats.org/officeDocument/2006/relationships/theme" Target="theme/theme1.xml"/><Relationship Id="rId5" Type="http://schemas.openxmlformats.org/officeDocument/2006/relationships/hyperlink" Target="https://literarydevices.net/darkness/" TargetMode="External"/><Relationship Id="rId15" Type="http://schemas.openxmlformats.org/officeDocument/2006/relationships/hyperlink" Target="https://literarydevices.net/stanza/" TargetMode="External"/><Relationship Id="rId23" Type="http://schemas.openxmlformats.org/officeDocument/2006/relationships/hyperlink" Target="https://literarydevices.net/alliteration/" TargetMode="External"/><Relationship Id="rId28" Type="http://schemas.openxmlformats.org/officeDocument/2006/relationships/hyperlink" Target="https://literarydevices.net/enjambment/" TargetMode="External"/><Relationship Id="rId36" Type="http://schemas.openxmlformats.org/officeDocument/2006/relationships/hyperlink" Target="https://literarydevices.net/figure-of-speech/" TargetMode="External"/><Relationship Id="rId10" Type="http://schemas.openxmlformats.org/officeDocument/2006/relationships/hyperlink" Target="https://literarydevices.net/poem/" TargetMode="External"/><Relationship Id="rId19" Type="http://schemas.openxmlformats.org/officeDocument/2006/relationships/hyperlink" Target="https://literarydevices.net/literary-devices/" TargetMode="External"/><Relationship Id="rId31" Type="http://schemas.openxmlformats.org/officeDocument/2006/relationships/hyperlink" Target="https://literarydevices.net/hyperbol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terarydevices.net/night/" TargetMode="External"/><Relationship Id="rId14" Type="http://schemas.openxmlformats.org/officeDocument/2006/relationships/hyperlink" Target="https://literarydevices.net/power/" TargetMode="External"/><Relationship Id="rId22" Type="http://schemas.openxmlformats.org/officeDocument/2006/relationships/hyperlink" Target="https://literarydevices.net/repetition/" TargetMode="External"/><Relationship Id="rId27" Type="http://schemas.openxmlformats.org/officeDocument/2006/relationships/hyperlink" Target="https://literarydevices.net/apostrophe/" TargetMode="External"/><Relationship Id="rId30" Type="http://schemas.openxmlformats.org/officeDocument/2006/relationships/hyperlink" Target="https://literarydevices.net/line-break/" TargetMode="External"/><Relationship Id="rId35" Type="http://schemas.openxmlformats.org/officeDocument/2006/relationships/hyperlink" Target="https://literarydevices.net/metaphor/" TargetMode="External"/><Relationship Id="rId43" Type="http://schemas.openxmlformats.org/officeDocument/2006/relationships/hyperlink" Target="https://literarydevices.net/stan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2022-08-18T04:54:00Z</dcterms:created>
  <dcterms:modified xsi:type="dcterms:W3CDTF">2022-08-18T05:08:00Z</dcterms:modified>
</cp:coreProperties>
</file>